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Hiott, Pope, McGinnis and Haddon</w:t>
      </w:r>
    </w:p>
    <w:p>
      <w:pPr>
        <w:widowControl w:val="false"/>
        <w:spacing w:after="0"/>
        <w:jc w:val="left"/>
      </w:pPr>
      <w:r>
        <w:rPr>
          <w:rFonts w:ascii="Times New Roman"/>
          <w:sz w:val="22"/>
        </w:rPr>
        <w:t xml:space="preserve">Document Path: LC-0152HA25.docx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Introduced in the Senate on May 7, 2025</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Emergency Management Division Burn Ban Broadcast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 xml:space="preserve">Introduced, read first time, placed on calendar without reference</w:t>
      </w:r>
      <w:r>
        <w:t xml:space="preserve"> (</w:t>
      </w:r>
      <w:hyperlink w:history="true" r:id="R1bb609c26572405a">
        <w:r w:rsidRPr="00770434">
          <w:rPr>
            <w:rStyle w:val="Hyperlink"/>
          </w:rPr>
          <w:t>House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5/6/2025</w:t>
      </w:r>
      <w:r>
        <w:tab/>
        <w:t>House</w:t>
      </w:r>
      <w:r>
        <w:tab/>
        <w:t>Member(s) request name added as sponsor:
 McGinnis, Haddon
 </w:t>
      </w:r>
    </w:p>
    <w:p>
      <w:pPr>
        <w:widowControl w:val="false"/>
        <w:tabs>
          <w:tab w:val="right" w:pos="1008"/>
          <w:tab w:val="left" w:pos="1152"/>
          <w:tab w:val="left" w:pos="1872"/>
          <w:tab w:val="left" w:pos="9187"/>
        </w:tabs>
        <w:spacing w:after="0"/>
        <w:ind w:left="2088" w:hanging="2088"/>
      </w:pPr>
      <w:r>
        <w:tab/>
        <w:t>5/6/2025</w:t>
      </w:r>
      <w:r>
        <w:tab/>
        <w:t>House</w:t>
      </w:r>
      <w:r>
        <w:tab/>
        <w:t xml:space="preserve">Read second time</w:t>
      </w:r>
      <w:r>
        <w:t xml:space="preserve"> (</w:t>
      </w:r>
      <w:hyperlink w:history="true" r:id="R7dffda4edaab474a">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Roll call</w:t>
      </w:r>
      <w:r>
        <w:t xml:space="preserve"> Yeas-115  Nays-0</w:t>
      </w:r>
      <w:r>
        <w:t xml:space="preserve"> (</w:t>
      </w:r>
      <w:hyperlink w:history="true" r:id="Rdf201b16faa045ae">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Read third time and sent to Senate</w:t>
      </w:r>
      <w:r>
        <w:t xml:space="preserve"> (</w:t>
      </w:r>
      <w:hyperlink w:history="true" r:id="Ra1737ef69d874107">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Introduced and read first time</w:t>
      </w:r>
      <w:r>
        <w:t xml:space="preserve"> (</w:t>
      </w:r>
      <w:hyperlink w:history="true" r:id="Rfc8f527a345444f1">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Referred to Committee on</w:t>
      </w:r>
      <w:r>
        <w:rPr>
          <w:b/>
        </w:rPr>
        <w:t xml:space="preserve"> Fish, Game and Forestry</w:t>
      </w:r>
      <w:r>
        <w:t xml:space="preserve"> (</w:t>
      </w:r>
      <w:hyperlink w:history="true" r:id="R3483222eacd9499e">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2b9edc70d9840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2b4cd0c1ef4ce4">
        <w:r>
          <w:rPr>
            <w:rStyle w:val="Hyperlink"/>
            <w:u w:val="single"/>
          </w:rPr>
          <w:t>05/01/2025</w:t>
        </w:r>
      </w:hyperlink>
      <w:r>
        <w:t xml:space="preserve"/>
      </w:r>
    </w:p>
    <w:p>
      <w:pPr>
        <w:widowControl w:val="true"/>
        <w:spacing w:after="0"/>
        <w:jc w:val="left"/>
      </w:pPr>
      <w:r>
        <w:rPr>
          <w:rFonts w:ascii="Times New Roman"/>
          <w:sz w:val="22"/>
        </w:rPr>
        <w:t xml:space="preserve"/>
      </w:r>
      <w:hyperlink r:id="Rc1ad15caf1a4400e">
        <w:r>
          <w:rPr>
            <w:rStyle w:val="Hyperlink"/>
            <w:u w:val="single"/>
          </w:rPr>
          <w:t>05/01/2025-A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97185" w:rsidP="00097185" w:rsidRDefault="00097185" w14:paraId="28451605" w14:textId="77777777">
      <w:pPr>
        <w:pStyle w:val="sccoversheetstricken"/>
      </w:pPr>
      <w:bookmarkStart w:name="open_doc_here" w:id="0"/>
      <w:bookmarkEnd w:id="0"/>
      <w:r w:rsidRPr="00B07BF4">
        <w:t>Indicates Matter Stricken</w:t>
      </w:r>
    </w:p>
    <w:p w:rsidRPr="00B07BF4" w:rsidR="00097185" w:rsidP="00097185" w:rsidRDefault="00097185" w14:paraId="7D6A7A81" w14:textId="77777777">
      <w:pPr>
        <w:pStyle w:val="sccoversheetunderline"/>
      </w:pPr>
      <w:r w:rsidRPr="00B07BF4">
        <w:t>Indicates New Matter</w:t>
      </w:r>
    </w:p>
    <w:p w:rsidRPr="00B07BF4" w:rsidR="00097185" w:rsidP="00097185" w:rsidRDefault="00097185" w14:paraId="78EAAC02" w14:textId="77777777">
      <w:pPr>
        <w:pStyle w:val="sccoversheetemptyline"/>
      </w:pPr>
    </w:p>
    <w:sdt>
      <w:sdtPr>
        <w:alias w:val="status"/>
        <w:tag w:val="status"/>
        <w:id w:val="854397200"/>
        <w:placeholder>
          <w:docPart w:val="2ED2CEDBFDF94E96A31B6257ED36E1BF"/>
        </w:placeholder>
      </w:sdtPr>
      <w:sdtEndPr/>
      <w:sdtContent>
        <w:p w:rsidRPr="00B07BF4" w:rsidR="00097185" w:rsidP="00097185" w:rsidRDefault="00097185" w14:paraId="5DD5C063" w14:textId="3AC2530F">
          <w:pPr>
            <w:pStyle w:val="sccoversheetstatus"/>
          </w:pPr>
          <w:r>
            <w:t>Introduced</w:t>
          </w:r>
        </w:p>
      </w:sdtContent>
    </w:sdt>
    <w:sdt>
      <w:sdtPr>
        <w:alias w:val="printed1"/>
        <w:tag w:val="printed1"/>
        <w:id w:val="-1779714481"/>
        <w:placeholder>
          <w:docPart w:val="2ED2CEDBFDF94E96A31B6257ED36E1BF"/>
        </w:placeholder>
        <w:text/>
      </w:sdtPr>
      <w:sdtEndPr/>
      <w:sdtContent>
        <w:p w:rsidR="00097185" w:rsidP="00097185" w:rsidRDefault="00097185" w14:paraId="6C4272F3" w14:textId="7735EDDA">
          <w:pPr>
            <w:pStyle w:val="sccoversheetinfo"/>
          </w:pPr>
          <w:r>
            <w:t>May 1, 2025</w:t>
          </w:r>
        </w:p>
      </w:sdtContent>
    </w:sdt>
    <w:p w:rsidR="00097185" w:rsidP="00097185" w:rsidRDefault="00097185" w14:paraId="4C40BE13" w14:textId="77777777">
      <w:pPr>
        <w:pStyle w:val="sccoversheetinfo"/>
      </w:pPr>
    </w:p>
    <w:sdt>
      <w:sdtPr>
        <w:alias w:val="billnumber"/>
        <w:tag w:val="billnumber"/>
        <w:id w:val="-897512070"/>
        <w:placeholder>
          <w:docPart w:val="2ED2CEDBFDF94E96A31B6257ED36E1BF"/>
        </w:placeholder>
        <w:text/>
      </w:sdtPr>
      <w:sdtEndPr/>
      <w:sdtContent>
        <w:p w:rsidRPr="00B07BF4" w:rsidR="00097185" w:rsidP="00097185" w:rsidRDefault="00097185" w14:paraId="6AC8CB06" w14:textId="2F1157DF">
          <w:pPr>
            <w:pStyle w:val="sccoversheetbillno"/>
          </w:pPr>
          <w:r>
            <w:t>H. 4478</w:t>
          </w:r>
        </w:p>
      </w:sdtContent>
    </w:sdt>
    <w:p w:rsidR="00097185" w:rsidP="00097185" w:rsidRDefault="00097185" w14:paraId="34218324" w14:textId="77777777">
      <w:pPr>
        <w:pStyle w:val="sccoversheetsponsor6"/>
        <w:jc w:val="center"/>
      </w:pPr>
    </w:p>
    <w:p w:rsidRPr="00B07BF4" w:rsidR="00097185" w:rsidP="00097185" w:rsidRDefault="00097185" w14:paraId="04B0CD87" w14:textId="19A4E6F0">
      <w:pPr>
        <w:pStyle w:val="sccoversheetsponsor6"/>
        <w:jc w:val="center"/>
      </w:pPr>
      <w:r w:rsidRPr="00B07BF4">
        <w:t xml:space="preserve">Introduced by </w:t>
      </w:r>
      <w:sdt>
        <w:sdtPr>
          <w:alias w:val="sponsortype"/>
          <w:tag w:val="sponsortype"/>
          <w:id w:val="1707217765"/>
          <w:placeholder>
            <w:docPart w:val="2ED2CEDBFDF94E96A31B6257ED36E1BF"/>
          </w:placeholder>
          <w:text/>
        </w:sdtPr>
        <w:sdtEndPr/>
        <w:sdtContent>
          <w:r>
            <w:t>Reps.</w:t>
          </w:r>
        </w:sdtContent>
      </w:sdt>
      <w:r w:rsidRPr="00B07BF4">
        <w:t xml:space="preserve"> </w:t>
      </w:r>
      <w:sdt>
        <w:sdtPr>
          <w:alias w:val="sponsors"/>
          <w:tag w:val="sponsors"/>
          <w:id w:val="716862734"/>
          <w:placeholder>
            <w:docPart w:val="2ED2CEDBFDF94E96A31B6257ED36E1BF"/>
          </w:placeholder>
          <w:text/>
        </w:sdtPr>
        <w:sdtEndPr/>
        <w:sdtContent>
          <w:r>
            <w:t>Burns, Hiott and Pope</w:t>
          </w:r>
        </w:sdtContent>
      </w:sdt>
      <w:r w:rsidRPr="00B07BF4">
        <w:t xml:space="preserve"> </w:t>
      </w:r>
    </w:p>
    <w:p w:rsidRPr="00B07BF4" w:rsidR="00097185" w:rsidP="00097185" w:rsidRDefault="00097185" w14:paraId="0DC97888" w14:textId="77777777">
      <w:pPr>
        <w:pStyle w:val="sccoversheetsponsor6"/>
      </w:pPr>
    </w:p>
    <w:p w:rsidRPr="00B07BF4" w:rsidR="00097185" w:rsidP="00097185" w:rsidRDefault="00587517" w14:paraId="0521ADA3" w14:textId="7964A768">
      <w:pPr>
        <w:pStyle w:val="sccoversheetinfo"/>
      </w:pPr>
      <w:sdt>
        <w:sdtPr>
          <w:alias w:val="typeinitial"/>
          <w:tag w:val="typeinitial"/>
          <w:id w:val="98301346"/>
          <w:placeholder>
            <w:docPart w:val="2ED2CEDBFDF94E96A31B6257ED36E1BF"/>
          </w:placeholder>
          <w:text/>
        </w:sdtPr>
        <w:sdtEndPr/>
        <w:sdtContent>
          <w:r w:rsidR="00097185">
            <w:t>S</w:t>
          </w:r>
        </w:sdtContent>
      </w:sdt>
      <w:r w:rsidRPr="00B07BF4" w:rsidR="00097185">
        <w:t xml:space="preserve">. Printed </w:t>
      </w:r>
      <w:sdt>
        <w:sdtPr>
          <w:alias w:val="printed2"/>
          <w:tag w:val="printed2"/>
          <w:id w:val="-774643221"/>
          <w:placeholder>
            <w:docPart w:val="2ED2CEDBFDF94E96A31B6257ED36E1BF"/>
          </w:placeholder>
          <w:text/>
        </w:sdtPr>
        <w:sdtEndPr/>
        <w:sdtContent>
          <w:r w:rsidR="00097185">
            <w:t>5/1/25</w:t>
          </w:r>
        </w:sdtContent>
      </w:sdt>
      <w:r w:rsidRPr="00B07BF4" w:rsidR="00097185">
        <w:t>--</w:t>
      </w:r>
      <w:sdt>
        <w:sdtPr>
          <w:alias w:val="residingchamber"/>
          <w:tag w:val="residingchamber"/>
          <w:id w:val="1651789982"/>
          <w:placeholder>
            <w:docPart w:val="2ED2CEDBFDF94E96A31B6257ED36E1BF"/>
          </w:placeholder>
          <w:text/>
        </w:sdtPr>
        <w:sdtEndPr/>
        <w:sdtContent>
          <w:r w:rsidR="00097185">
            <w:t>H</w:t>
          </w:r>
        </w:sdtContent>
      </w:sdt>
      <w:r w:rsidRPr="00B07BF4" w:rsidR="00097185">
        <w:t>.</w:t>
      </w:r>
    </w:p>
    <w:p w:rsidRPr="00B07BF4" w:rsidR="00097185" w:rsidP="00097185" w:rsidRDefault="00097185" w14:paraId="780EEA7A" w14:textId="7CFEA5CB">
      <w:pPr>
        <w:pStyle w:val="sccoversheetreadfirst"/>
      </w:pPr>
      <w:r w:rsidRPr="00B07BF4">
        <w:t xml:space="preserve">Read the first time </w:t>
      </w:r>
      <w:sdt>
        <w:sdtPr>
          <w:alias w:val="readfirst"/>
          <w:tag w:val="readfirst"/>
          <w:id w:val="-1145275273"/>
          <w:placeholder>
            <w:docPart w:val="2ED2CEDBFDF94E96A31B6257ED36E1BF"/>
          </w:placeholder>
          <w:text/>
        </w:sdtPr>
        <w:sdtEndPr/>
        <w:sdtContent>
          <w:r>
            <w:t>May 1, 2025</w:t>
          </w:r>
        </w:sdtContent>
      </w:sdt>
    </w:p>
    <w:p w:rsidRPr="00B07BF4" w:rsidR="00097185" w:rsidP="00097185" w:rsidRDefault="00097185" w14:paraId="6F464739" w14:textId="77777777">
      <w:pPr>
        <w:pStyle w:val="sccoversheetemptyline"/>
      </w:pPr>
    </w:p>
    <w:p w:rsidRPr="00B07BF4" w:rsidR="00097185" w:rsidP="00097185" w:rsidRDefault="009A6BCE" w14:paraId="5CECAAD7" w14:textId="79B3F526">
      <w:pPr>
        <w:pStyle w:val="sccoversheetemptyline"/>
        <w:jc w:val="center"/>
        <w:rPr>
          <w:u w:val="single"/>
        </w:rPr>
      </w:pPr>
      <w:r>
        <w:t>________</w:t>
      </w:r>
    </w:p>
    <w:p w:rsidR="00097185" w:rsidP="00097185" w:rsidRDefault="00097185" w14:paraId="1E722565" w14:textId="1E6DE29A">
      <w:pPr>
        <w:pStyle w:val="sccoversheetemptyline"/>
        <w:jc w:val="center"/>
        <w:sectPr w:rsidR="00097185" w:rsidSect="00097185">
          <w:footerReference w:type="default" r:id="rId11"/>
          <w:pgSz w:w="12240" w:h="15840" w:code="1"/>
          <w:pgMar w:top="1008" w:right="1627" w:bottom="1008" w:left="1627" w:header="720" w:footer="720" w:gutter="0"/>
          <w:lnNumType w:countBy="1"/>
          <w:pgNumType w:start="1"/>
          <w:cols w:space="708"/>
          <w:docGrid w:linePitch="360"/>
        </w:sectPr>
      </w:pPr>
    </w:p>
    <w:p w:rsidRPr="00B07BF4" w:rsidR="00097185" w:rsidP="00097185" w:rsidRDefault="00097185" w14:paraId="1C1154A9" w14:textId="77777777">
      <w:pPr>
        <w:pStyle w:val="sccoversheetemptyline"/>
      </w:pPr>
    </w:p>
    <w:p w:rsidRPr="00BB0725" w:rsidR="00A73EFA" w:rsidP="00D65DC0" w:rsidRDefault="00A73EFA" w14:paraId="7B72410E" w14:textId="6334A526">
      <w:pPr>
        <w:pStyle w:val="scemptylineheader"/>
      </w:pPr>
    </w:p>
    <w:p w:rsidRPr="00BB0725" w:rsidR="00A73EFA" w:rsidP="00D65DC0" w:rsidRDefault="00A73EFA" w14:paraId="6AD935C9" w14:textId="75B0858F">
      <w:pPr>
        <w:pStyle w:val="scemptylineheader"/>
      </w:pPr>
    </w:p>
    <w:p w:rsidRPr="00DF3B44" w:rsidR="00A73EFA" w:rsidP="00D65DC0" w:rsidRDefault="00A73EFA" w14:paraId="51A98227" w14:textId="1000A83A">
      <w:pPr>
        <w:pStyle w:val="scemptylineheader"/>
      </w:pPr>
    </w:p>
    <w:p w:rsidRPr="00DF3B44" w:rsidR="00A73EFA" w:rsidP="00D65DC0" w:rsidRDefault="00A73EFA" w14:paraId="3858851A" w14:textId="0442747E">
      <w:pPr>
        <w:pStyle w:val="scemptylineheader"/>
      </w:pPr>
    </w:p>
    <w:p w:rsidRPr="00DF3B44" w:rsidR="00A73EFA" w:rsidP="00D65DC0" w:rsidRDefault="00A73EFA" w14:paraId="4E3DDE20" w14:textId="047BBAD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2AB2" w14:paraId="40FEFADA" w14:textId="60A9A5F9">
          <w:pPr>
            <w:pStyle w:val="scbilltitle"/>
          </w:pPr>
          <w:r>
            <w:rPr>
              <w:caps w:val="0"/>
            </w:rPr>
            <w:t xml:space="preserve">TO AMEND THE SOUTH CAROLINA CODE OF LAWS BY AMENDING SECTION 48‑35‑50, RELATING TO </w:t>
          </w:r>
          <w:r w:rsidR="00D65DC0">
            <w:rPr>
              <w:caps w:val="0"/>
            </w:rPr>
            <w:t xml:space="preserve">THE </w:t>
          </w:r>
          <w:r>
            <w:rPr>
              <w:caps w:val="0"/>
            </w:rPr>
            <w:t>STATE FORESTE</w:t>
          </w:r>
          <w:r w:rsidR="00D65DC0">
            <w:rPr>
              <w:caps w:val="0"/>
            </w:rPr>
            <w:t xml:space="preserve">R </w:t>
          </w:r>
          <w:r>
            <w:rPr>
              <w:caps w:val="0"/>
            </w:rPr>
            <w:t>PROHIBIT</w:t>
          </w:r>
          <w:r w:rsidR="00D65DC0">
            <w:rPr>
              <w:caps w:val="0"/>
            </w:rPr>
            <w:t>ING</w:t>
          </w:r>
          <w:r>
            <w:rPr>
              <w:caps w:val="0"/>
            </w:rPr>
            <w:t xml:space="preserve"> FIRES, SO AS TO REQUIRE NOTICE OF THE PROHIBITION TO THE SOUTH CAROLINA EMERGENCY MANAGEMENT DIVISION FOR BROADCAST OF THE PROHIBITION ON ALL TELECOMMUNICATION DEVICES WITHIN SOUTH CAROLINA.</w:t>
          </w:r>
        </w:p>
      </w:sdtContent>
    </w:sdt>
    <w:bookmarkStart w:name="at_18e141f8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219c74c7" w:id="2"/>
      <w:r w:rsidRPr="0094541D">
        <w:t>B</w:t>
      </w:r>
      <w:bookmarkEnd w:id="2"/>
      <w:r w:rsidRPr="0094541D">
        <w:t>e it enacted by the General Assembly of the State of South Carolina:</w:t>
      </w:r>
    </w:p>
    <w:p w:rsidR="00E86851" w:rsidP="00E86851" w:rsidRDefault="00E86851" w14:paraId="10003297" w14:textId="77777777">
      <w:pPr>
        <w:pStyle w:val="scemptyline"/>
      </w:pPr>
    </w:p>
    <w:p w:rsidR="00E86851" w:rsidP="00E86851" w:rsidRDefault="00E86851" w14:paraId="69F3745D" w14:textId="77777777">
      <w:pPr>
        <w:pStyle w:val="scdirectionallanguage"/>
      </w:pPr>
      <w:bookmarkStart w:name="bs_num_1_266760938" w:id="3"/>
      <w:r>
        <w:t>S</w:t>
      </w:r>
      <w:bookmarkEnd w:id="3"/>
      <w:r>
        <w:t>ECTION 1.</w:t>
      </w:r>
      <w:r>
        <w:tab/>
      </w:r>
      <w:bookmarkStart w:name="dl_3d62e8cab" w:id="4"/>
      <w:r>
        <w:t>S</w:t>
      </w:r>
      <w:bookmarkEnd w:id="4"/>
      <w:r>
        <w:t>ection 48‑35‑50 of the S.C. Code is amended to read:</w:t>
      </w:r>
    </w:p>
    <w:p w:rsidR="00E86851" w:rsidP="00E86851" w:rsidRDefault="00E86851" w14:paraId="6AD572E0" w14:textId="77777777">
      <w:pPr>
        <w:pStyle w:val="sccodifiedsection"/>
      </w:pPr>
    </w:p>
    <w:p w:rsidR="00312BF7" w:rsidP="00E86851" w:rsidRDefault="00E86851" w14:paraId="3EC9E9A7" w14:textId="13977675">
      <w:pPr>
        <w:pStyle w:val="sccodifiedsection"/>
      </w:pPr>
      <w:r>
        <w:tab/>
      </w:r>
      <w:bookmarkStart w:name="cs_T48C35N50_f2e5ef8b7" w:id="5"/>
      <w:r>
        <w:t>S</w:t>
      </w:r>
      <w:bookmarkEnd w:id="5"/>
      <w:r>
        <w:t>ection 48‑35‑50.</w:t>
      </w:r>
      <w:r>
        <w:tab/>
      </w:r>
      <w:bookmarkStart w:name="ss_T48C35N50SA_lv1_b37b1e82b" w:id="6"/>
      <w:r w:rsidR="00312BF7">
        <w:rPr>
          <w:rStyle w:val="scinsert"/>
        </w:rPr>
        <w:t>(</w:t>
      </w:r>
      <w:bookmarkEnd w:id="6"/>
      <w:r w:rsidR="00312BF7">
        <w:rPr>
          <w:rStyle w:val="scinsert"/>
        </w:rPr>
        <w:t xml:space="preserve">A) </w:t>
      </w:r>
      <w:r>
        <w:t>The State Forester may direct at any time, when deemed necessary in the interest of public safety, that fires covered by this chapter not be started. The State Forester also may prohibit all open burning regardless of whether a permit or notification is required, including campfires, bonfires, and other fires for recreational purposes. This prohibition shall not apply to fires used for nonrecreational purposes such as those for human warmth or for the preparation of food for immediate consumption.</w:t>
      </w:r>
    </w:p>
    <w:p w:rsidR="00E86851" w:rsidP="00E86851" w:rsidRDefault="00312BF7" w14:paraId="381698F3" w14:textId="7D452BBE">
      <w:pPr>
        <w:pStyle w:val="sccodifiedsection"/>
      </w:pPr>
      <w:r>
        <w:rPr>
          <w:rStyle w:val="scinsert"/>
        </w:rPr>
        <w:tab/>
      </w:r>
      <w:bookmarkStart w:name="ss_T48C35N50SB_lv1_aefc66df3" w:id="7"/>
      <w:r>
        <w:rPr>
          <w:rStyle w:val="scinsert"/>
        </w:rPr>
        <w:t>(</w:t>
      </w:r>
      <w:bookmarkEnd w:id="7"/>
      <w:r>
        <w:rPr>
          <w:rStyle w:val="scinsert"/>
        </w:rPr>
        <w:t>B) In the event the State Forester directs that a fire not be started or prohibits all open burning pursuant to this section, notice must be sent to the South Carolina Emergency Management Division. The Emergency Management Division must broadcast the State Forester’s direction or prohibition regarding fires on all telecommunication devices within South Carolina.</w:t>
      </w:r>
    </w:p>
    <w:p w:rsidRPr="00DF3B44" w:rsidR="007E06BB" w:rsidP="00312BF7" w:rsidRDefault="007E06BB" w14:paraId="3D8F1FED" w14:textId="72A17BC8">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7C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9860" w14:textId="55A8666E" w:rsidR="00097185" w:rsidRPr="00BC78CD" w:rsidRDefault="0009718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4478</w:t>
        </w:r>
      </w:sdtContent>
    </w:sdt>
    <w:r>
      <w:t>-</w:t>
    </w:r>
    <w:sdt>
      <w:sdtPr>
        <w:id w:val="-107674113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EB84F07" w:rsidR="00685035" w:rsidRPr="007B4AF7" w:rsidRDefault="00587517" w:rsidP="00D14995">
        <w:pPr>
          <w:pStyle w:val="scbillfooter"/>
        </w:pPr>
        <w:sdt>
          <w:sdtPr>
            <w:alias w:val="footer_billname"/>
            <w:tag w:val="footer_billname"/>
            <w:id w:val="457382597"/>
            <w:lock w:val="sdtContentLocked"/>
            <w:placeholder>
              <w:docPart w:val="FBD804D1ECA9446489EC1A646857D42A"/>
            </w:placeholder>
            <w:dataBinding w:prefixMappings="xmlns:ns0='http://schemas.openxmlformats.org/package/2006/metadata/lwb360-metadata' " w:xpath="/ns0:lwb360Metadata[1]/ns0:T_BILL_T_BILLNAME[1]" w:storeItemID="{A70AC2F9-CF59-46A9-A8A7-29CBD0ED4110}"/>
            <w:text/>
          </w:sdtPr>
          <w:sdtEndPr/>
          <w:sdtContent>
            <w:r w:rsidR="00DD3ADA">
              <w:t>[4478]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BD804D1ECA9446489EC1A646857D42A"/>
            </w:placeholder>
            <w:dataBinding w:prefixMappings="xmlns:ns0='http://schemas.openxmlformats.org/package/2006/metadata/lwb360-metadata' " w:xpath="/ns0:lwb360Metadata[1]/ns0:T_BILL_T_FILENAME[1]" w:storeItemID="{A70AC2F9-CF59-46A9-A8A7-29CBD0ED4110}"/>
            <w:text/>
          </w:sdtPr>
          <w:sdtEndPr/>
          <w:sdtContent>
            <w:r w:rsidR="00DD3ADA">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E265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67296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EA75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365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E852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3A93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B0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28A5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B6A4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324F7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40404018">
    <w:abstractNumId w:val="8"/>
  </w:num>
  <w:num w:numId="12" w16cid:durableId="609707298">
    <w:abstractNumId w:val="3"/>
  </w:num>
  <w:num w:numId="13" w16cid:durableId="822702025">
    <w:abstractNumId w:val="2"/>
  </w:num>
  <w:num w:numId="14" w16cid:durableId="556627168">
    <w:abstractNumId w:val="1"/>
  </w:num>
  <w:num w:numId="15" w16cid:durableId="200739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0C"/>
    <w:rsid w:val="000023AC"/>
    <w:rsid w:val="00002E0E"/>
    <w:rsid w:val="00011182"/>
    <w:rsid w:val="00012912"/>
    <w:rsid w:val="00017FB0"/>
    <w:rsid w:val="00020B5D"/>
    <w:rsid w:val="00026421"/>
    <w:rsid w:val="00030409"/>
    <w:rsid w:val="00037F04"/>
    <w:rsid w:val="000404BF"/>
    <w:rsid w:val="00044B84"/>
    <w:rsid w:val="00045289"/>
    <w:rsid w:val="000479D0"/>
    <w:rsid w:val="00061086"/>
    <w:rsid w:val="0006464F"/>
    <w:rsid w:val="00066B54"/>
    <w:rsid w:val="00072FCD"/>
    <w:rsid w:val="00074A4F"/>
    <w:rsid w:val="00077B65"/>
    <w:rsid w:val="000873E7"/>
    <w:rsid w:val="00097185"/>
    <w:rsid w:val="000A3C25"/>
    <w:rsid w:val="000B2F4F"/>
    <w:rsid w:val="000B4C02"/>
    <w:rsid w:val="000B5B4A"/>
    <w:rsid w:val="000B7FE1"/>
    <w:rsid w:val="000C3E88"/>
    <w:rsid w:val="000C46B9"/>
    <w:rsid w:val="000C58E4"/>
    <w:rsid w:val="000C6F9A"/>
    <w:rsid w:val="000D2F44"/>
    <w:rsid w:val="000D33E4"/>
    <w:rsid w:val="000D3FBA"/>
    <w:rsid w:val="000D413A"/>
    <w:rsid w:val="000E578A"/>
    <w:rsid w:val="000F2250"/>
    <w:rsid w:val="000F522D"/>
    <w:rsid w:val="0010329A"/>
    <w:rsid w:val="00105756"/>
    <w:rsid w:val="001164F9"/>
    <w:rsid w:val="001165B0"/>
    <w:rsid w:val="0011719C"/>
    <w:rsid w:val="001337CE"/>
    <w:rsid w:val="00140049"/>
    <w:rsid w:val="00171601"/>
    <w:rsid w:val="001730EB"/>
    <w:rsid w:val="00173276"/>
    <w:rsid w:val="00176122"/>
    <w:rsid w:val="0018142E"/>
    <w:rsid w:val="0019025B"/>
    <w:rsid w:val="00192AF7"/>
    <w:rsid w:val="00197366"/>
    <w:rsid w:val="001A136C"/>
    <w:rsid w:val="001B59E9"/>
    <w:rsid w:val="001B6DA2"/>
    <w:rsid w:val="001C25EC"/>
    <w:rsid w:val="001C4BB8"/>
    <w:rsid w:val="001E4B18"/>
    <w:rsid w:val="001F2A41"/>
    <w:rsid w:val="001F313F"/>
    <w:rsid w:val="001F331D"/>
    <w:rsid w:val="001F394C"/>
    <w:rsid w:val="00202815"/>
    <w:rsid w:val="002038AA"/>
    <w:rsid w:val="002114C8"/>
    <w:rsid w:val="0021166F"/>
    <w:rsid w:val="00213EEC"/>
    <w:rsid w:val="002162DF"/>
    <w:rsid w:val="002249E1"/>
    <w:rsid w:val="00230038"/>
    <w:rsid w:val="00233975"/>
    <w:rsid w:val="00236D73"/>
    <w:rsid w:val="00246535"/>
    <w:rsid w:val="00257F60"/>
    <w:rsid w:val="002625EA"/>
    <w:rsid w:val="00262AC5"/>
    <w:rsid w:val="002644DF"/>
    <w:rsid w:val="00264AE9"/>
    <w:rsid w:val="00275AE6"/>
    <w:rsid w:val="002836D8"/>
    <w:rsid w:val="002957BD"/>
    <w:rsid w:val="002A7989"/>
    <w:rsid w:val="002B02F3"/>
    <w:rsid w:val="002C1286"/>
    <w:rsid w:val="002C3463"/>
    <w:rsid w:val="002C713C"/>
    <w:rsid w:val="002D266D"/>
    <w:rsid w:val="002D5B3D"/>
    <w:rsid w:val="002D7447"/>
    <w:rsid w:val="002E315A"/>
    <w:rsid w:val="002E3249"/>
    <w:rsid w:val="002E4F8C"/>
    <w:rsid w:val="002F560C"/>
    <w:rsid w:val="002F5847"/>
    <w:rsid w:val="0030425A"/>
    <w:rsid w:val="00312BF7"/>
    <w:rsid w:val="003326B1"/>
    <w:rsid w:val="003421F1"/>
    <w:rsid w:val="0034279C"/>
    <w:rsid w:val="00347C4E"/>
    <w:rsid w:val="00354F64"/>
    <w:rsid w:val="003559A1"/>
    <w:rsid w:val="00361563"/>
    <w:rsid w:val="00371D36"/>
    <w:rsid w:val="00373E17"/>
    <w:rsid w:val="00377188"/>
    <w:rsid w:val="003775E6"/>
    <w:rsid w:val="00381998"/>
    <w:rsid w:val="00384F75"/>
    <w:rsid w:val="003A5F1C"/>
    <w:rsid w:val="003C3E2E"/>
    <w:rsid w:val="003C741B"/>
    <w:rsid w:val="003D4A3C"/>
    <w:rsid w:val="003D55B2"/>
    <w:rsid w:val="003D6455"/>
    <w:rsid w:val="003E0033"/>
    <w:rsid w:val="003E5452"/>
    <w:rsid w:val="003E7165"/>
    <w:rsid w:val="003E7FF6"/>
    <w:rsid w:val="004046B5"/>
    <w:rsid w:val="00406BEB"/>
    <w:rsid w:val="00406F27"/>
    <w:rsid w:val="004074C2"/>
    <w:rsid w:val="004141B8"/>
    <w:rsid w:val="004203B9"/>
    <w:rsid w:val="00432135"/>
    <w:rsid w:val="00435E4C"/>
    <w:rsid w:val="00446987"/>
    <w:rsid w:val="00446D28"/>
    <w:rsid w:val="00450E26"/>
    <w:rsid w:val="004539A5"/>
    <w:rsid w:val="0045518B"/>
    <w:rsid w:val="00466CD0"/>
    <w:rsid w:val="00473583"/>
    <w:rsid w:val="00477F32"/>
    <w:rsid w:val="00481850"/>
    <w:rsid w:val="004851A0"/>
    <w:rsid w:val="0048627F"/>
    <w:rsid w:val="004873A7"/>
    <w:rsid w:val="004932AB"/>
    <w:rsid w:val="00494BEF"/>
    <w:rsid w:val="004A5512"/>
    <w:rsid w:val="004A6BE5"/>
    <w:rsid w:val="004B0C18"/>
    <w:rsid w:val="004C1A04"/>
    <w:rsid w:val="004C20BC"/>
    <w:rsid w:val="004C5C9A"/>
    <w:rsid w:val="004D0433"/>
    <w:rsid w:val="004D1442"/>
    <w:rsid w:val="004D3DCB"/>
    <w:rsid w:val="004E1946"/>
    <w:rsid w:val="004E66E9"/>
    <w:rsid w:val="004E7DDE"/>
    <w:rsid w:val="004F0090"/>
    <w:rsid w:val="004F172C"/>
    <w:rsid w:val="004F7206"/>
    <w:rsid w:val="005002ED"/>
    <w:rsid w:val="00500DBC"/>
    <w:rsid w:val="005102BE"/>
    <w:rsid w:val="00520409"/>
    <w:rsid w:val="00523F7F"/>
    <w:rsid w:val="00524D54"/>
    <w:rsid w:val="00530AFD"/>
    <w:rsid w:val="0053188D"/>
    <w:rsid w:val="0054531B"/>
    <w:rsid w:val="00546484"/>
    <w:rsid w:val="00546C24"/>
    <w:rsid w:val="005476FF"/>
    <w:rsid w:val="00547C00"/>
    <w:rsid w:val="005516F6"/>
    <w:rsid w:val="00552842"/>
    <w:rsid w:val="00554E89"/>
    <w:rsid w:val="00561F8E"/>
    <w:rsid w:val="00564B58"/>
    <w:rsid w:val="00572281"/>
    <w:rsid w:val="005801DD"/>
    <w:rsid w:val="005854D8"/>
    <w:rsid w:val="00587517"/>
    <w:rsid w:val="00592A40"/>
    <w:rsid w:val="005A0408"/>
    <w:rsid w:val="005A28BC"/>
    <w:rsid w:val="005A5377"/>
    <w:rsid w:val="005A5ECE"/>
    <w:rsid w:val="005B607B"/>
    <w:rsid w:val="005B7817"/>
    <w:rsid w:val="005C06C8"/>
    <w:rsid w:val="005C23D7"/>
    <w:rsid w:val="005C40EB"/>
    <w:rsid w:val="005D02B4"/>
    <w:rsid w:val="005D3013"/>
    <w:rsid w:val="005E1E50"/>
    <w:rsid w:val="005E2B9C"/>
    <w:rsid w:val="005E3332"/>
    <w:rsid w:val="005F1E8A"/>
    <w:rsid w:val="005F76B0"/>
    <w:rsid w:val="00604429"/>
    <w:rsid w:val="006067B0"/>
    <w:rsid w:val="00606A8B"/>
    <w:rsid w:val="00611EBA"/>
    <w:rsid w:val="0062085F"/>
    <w:rsid w:val="006213A8"/>
    <w:rsid w:val="00623BEA"/>
    <w:rsid w:val="00631769"/>
    <w:rsid w:val="006347E9"/>
    <w:rsid w:val="00640C87"/>
    <w:rsid w:val="006454BB"/>
    <w:rsid w:val="006507DD"/>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7549"/>
    <w:rsid w:val="006B37BD"/>
    <w:rsid w:val="006C092D"/>
    <w:rsid w:val="006C099D"/>
    <w:rsid w:val="006C18F0"/>
    <w:rsid w:val="006C7E01"/>
    <w:rsid w:val="006D52F0"/>
    <w:rsid w:val="006D64A5"/>
    <w:rsid w:val="006E0935"/>
    <w:rsid w:val="006E353F"/>
    <w:rsid w:val="006E35AB"/>
    <w:rsid w:val="00711AA9"/>
    <w:rsid w:val="007152D9"/>
    <w:rsid w:val="00722155"/>
    <w:rsid w:val="00737F19"/>
    <w:rsid w:val="00751DEC"/>
    <w:rsid w:val="00770A5D"/>
    <w:rsid w:val="00782BF8"/>
    <w:rsid w:val="00783C75"/>
    <w:rsid w:val="007849D9"/>
    <w:rsid w:val="00787433"/>
    <w:rsid w:val="007A04E5"/>
    <w:rsid w:val="007A10F1"/>
    <w:rsid w:val="007A3D50"/>
    <w:rsid w:val="007B2D29"/>
    <w:rsid w:val="007B412F"/>
    <w:rsid w:val="007B4AF7"/>
    <w:rsid w:val="007B4DBF"/>
    <w:rsid w:val="007C5458"/>
    <w:rsid w:val="007C7365"/>
    <w:rsid w:val="007D2C67"/>
    <w:rsid w:val="007E06BB"/>
    <w:rsid w:val="007F50D1"/>
    <w:rsid w:val="00816D52"/>
    <w:rsid w:val="00831048"/>
    <w:rsid w:val="00834272"/>
    <w:rsid w:val="00847D44"/>
    <w:rsid w:val="008625C1"/>
    <w:rsid w:val="0087671D"/>
    <w:rsid w:val="008806F9"/>
    <w:rsid w:val="00887957"/>
    <w:rsid w:val="00895BD9"/>
    <w:rsid w:val="008A54E9"/>
    <w:rsid w:val="008A57E3"/>
    <w:rsid w:val="008B5BF4"/>
    <w:rsid w:val="008C0CEE"/>
    <w:rsid w:val="008C1B18"/>
    <w:rsid w:val="008D46EC"/>
    <w:rsid w:val="008D616A"/>
    <w:rsid w:val="008E0E25"/>
    <w:rsid w:val="008E61A1"/>
    <w:rsid w:val="008F49EB"/>
    <w:rsid w:val="0090278C"/>
    <w:rsid w:val="009031EF"/>
    <w:rsid w:val="00917EA3"/>
    <w:rsid w:val="00917EE0"/>
    <w:rsid w:val="00921805"/>
    <w:rsid w:val="00921C89"/>
    <w:rsid w:val="00926966"/>
    <w:rsid w:val="00926D03"/>
    <w:rsid w:val="00934036"/>
    <w:rsid w:val="00934889"/>
    <w:rsid w:val="0094541D"/>
    <w:rsid w:val="009473EA"/>
    <w:rsid w:val="00954E7E"/>
    <w:rsid w:val="009554D9"/>
    <w:rsid w:val="009572F9"/>
    <w:rsid w:val="00960C56"/>
    <w:rsid w:val="00960D0F"/>
    <w:rsid w:val="00976A9E"/>
    <w:rsid w:val="0098366F"/>
    <w:rsid w:val="00983A03"/>
    <w:rsid w:val="0098578C"/>
    <w:rsid w:val="00986063"/>
    <w:rsid w:val="00991F67"/>
    <w:rsid w:val="00992876"/>
    <w:rsid w:val="009A0DCE"/>
    <w:rsid w:val="009A22CD"/>
    <w:rsid w:val="009A3E4B"/>
    <w:rsid w:val="009A6BCE"/>
    <w:rsid w:val="009B35FD"/>
    <w:rsid w:val="009B4BC0"/>
    <w:rsid w:val="009B6815"/>
    <w:rsid w:val="009D2967"/>
    <w:rsid w:val="009D3C2B"/>
    <w:rsid w:val="009E4191"/>
    <w:rsid w:val="009F2AB1"/>
    <w:rsid w:val="009F4FAF"/>
    <w:rsid w:val="009F68F1"/>
    <w:rsid w:val="009F6BCA"/>
    <w:rsid w:val="00A04529"/>
    <w:rsid w:val="00A0584B"/>
    <w:rsid w:val="00A10402"/>
    <w:rsid w:val="00A17135"/>
    <w:rsid w:val="00A21A6F"/>
    <w:rsid w:val="00A24E56"/>
    <w:rsid w:val="00A26A62"/>
    <w:rsid w:val="00A35A9B"/>
    <w:rsid w:val="00A4070E"/>
    <w:rsid w:val="00A40CA0"/>
    <w:rsid w:val="00A4149F"/>
    <w:rsid w:val="00A504A7"/>
    <w:rsid w:val="00A53677"/>
    <w:rsid w:val="00A53BF2"/>
    <w:rsid w:val="00A60D68"/>
    <w:rsid w:val="00A65089"/>
    <w:rsid w:val="00A73EFA"/>
    <w:rsid w:val="00A77A3B"/>
    <w:rsid w:val="00A84C55"/>
    <w:rsid w:val="00A92F6F"/>
    <w:rsid w:val="00A97523"/>
    <w:rsid w:val="00AA7824"/>
    <w:rsid w:val="00AB0FA3"/>
    <w:rsid w:val="00AB73BF"/>
    <w:rsid w:val="00AC335C"/>
    <w:rsid w:val="00AC463E"/>
    <w:rsid w:val="00AD3BE2"/>
    <w:rsid w:val="00AD3E3D"/>
    <w:rsid w:val="00AE1EE4"/>
    <w:rsid w:val="00AE36EC"/>
    <w:rsid w:val="00AE7406"/>
    <w:rsid w:val="00AF1688"/>
    <w:rsid w:val="00AF2D75"/>
    <w:rsid w:val="00AF46E6"/>
    <w:rsid w:val="00AF5139"/>
    <w:rsid w:val="00B06EDA"/>
    <w:rsid w:val="00B1161F"/>
    <w:rsid w:val="00B11661"/>
    <w:rsid w:val="00B278CD"/>
    <w:rsid w:val="00B32796"/>
    <w:rsid w:val="00B32B4D"/>
    <w:rsid w:val="00B4137E"/>
    <w:rsid w:val="00B54DF7"/>
    <w:rsid w:val="00B56223"/>
    <w:rsid w:val="00B56E79"/>
    <w:rsid w:val="00B57AA7"/>
    <w:rsid w:val="00B637AA"/>
    <w:rsid w:val="00B63BE2"/>
    <w:rsid w:val="00B7592C"/>
    <w:rsid w:val="00B809D3"/>
    <w:rsid w:val="00B84B66"/>
    <w:rsid w:val="00B85475"/>
    <w:rsid w:val="00B875DD"/>
    <w:rsid w:val="00B9090A"/>
    <w:rsid w:val="00B92196"/>
    <w:rsid w:val="00B9228D"/>
    <w:rsid w:val="00B929EC"/>
    <w:rsid w:val="00BB0725"/>
    <w:rsid w:val="00BC3D5A"/>
    <w:rsid w:val="00BC408A"/>
    <w:rsid w:val="00BC5023"/>
    <w:rsid w:val="00BC556C"/>
    <w:rsid w:val="00BD42DA"/>
    <w:rsid w:val="00BD4684"/>
    <w:rsid w:val="00BE08A7"/>
    <w:rsid w:val="00BE4391"/>
    <w:rsid w:val="00BF132F"/>
    <w:rsid w:val="00BF3073"/>
    <w:rsid w:val="00BF3E48"/>
    <w:rsid w:val="00C15F1B"/>
    <w:rsid w:val="00C16288"/>
    <w:rsid w:val="00C17D1D"/>
    <w:rsid w:val="00C45923"/>
    <w:rsid w:val="00C543E7"/>
    <w:rsid w:val="00C70225"/>
    <w:rsid w:val="00C72198"/>
    <w:rsid w:val="00C73C7D"/>
    <w:rsid w:val="00C75005"/>
    <w:rsid w:val="00C83721"/>
    <w:rsid w:val="00C970DF"/>
    <w:rsid w:val="00CA7E71"/>
    <w:rsid w:val="00CB2673"/>
    <w:rsid w:val="00CB3C96"/>
    <w:rsid w:val="00CB6C64"/>
    <w:rsid w:val="00CB701D"/>
    <w:rsid w:val="00CC3F0E"/>
    <w:rsid w:val="00CD08C9"/>
    <w:rsid w:val="00CD1FE8"/>
    <w:rsid w:val="00CD38CD"/>
    <w:rsid w:val="00CD3E0C"/>
    <w:rsid w:val="00CD5565"/>
    <w:rsid w:val="00CD616C"/>
    <w:rsid w:val="00CF321D"/>
    <w:rsid w:val="00CF68D6"/>
    <w:rsid w:val="00CF7B4A"/>
    <w:rsid w:val="00D009F8"/>
    <w:rsid w:val="00D078DA"/>
    <w:rsid w:val="00D14995"/>
    <w:rsid w:val="00D204F2"/>
    <w:rsid w:val="00D2455C"/>
    <w:rsid w:val="00D25023"/>
    <w:rsid w:val="00D25FAF"/>
    <w:rsid w:val="00D27F8C"/>
    <w:rsid w:val="00D33843"/>
    <w:rsid w:val="00D42AB2"/>
    <w:rsid w:val="00D54A6F"/>
    <w:rsid w:val="00D57D57"/>
    <w:rsid w:val="00D62E42"/>
    <w:rsid w:val="00D65DC0"/>
    <w:rsid w:val="00D772FB"/>
    <w:rsid w:val="00D90E84"/>
    <w:rsid w:val="00DA1AA0"/>
    <w:rsid w:val="00DA512B"/>
    <w:rsid w:val="00DB765E"/>
    <w:rsid w:val="00DC44A8"/>
    <w:rsid w:val="00DD3ADA"/>
    <w:rsid w:val="00DE4BEE"/>
    <w:rsid w:val="00DE5B3D"/>
    <w:rsid w:val="00DE7112"/>
    <w:rsid w:val="00DF19BE"/>
    <w:rsid w:val="00DF3B44"/>
    <w:rsid w:val="00E049AE"/>
    <w:rsid w:val="00E0716D"/>
    <w:rsid w:val="00E1372E"/>
    <w:rsid w:val="00E21D30"/>
    <w:rsid w:val="00E24D9A"/>
    <w:rsid w:val="00E27805"/>
    <w:rsid w:val="00E27A11"/>
    <w:rsid w:val="00E30497"/>
    <w:rsid w:val="00E358A2"/>
    <w:rsid w:val="00E35C9A"/>
    <w:rsid w:val="00E3771B"/>
    <w:rsid w:val="00E40979"/>
    <w:rsid w:val="00E40F5F"/>
    <w:rsid w:val="00E43F26"/>
    <w:rsid w:val="00E52A36"/>
    <w:rsid w:val="00E6378B"/>
    <w:rsid w:val="00E63EC3"/>
    <w:rsid w:val="00E653DA"/>
    <w:rsid w:val="00E65958"/>
    <w:rsid w:val="00E72259"/>
    <w:rsid w:val="00E830D9"/>
    <w:rsid w:val="00E84FE5"/>
    <w:rsid w:val="00E86851"/>
    <w:rsid w:val="00E879A5"/>
    <w:rsid w:val="00E879FC"/>
    <w:rsid w:val="00EA0E73"/>
    <w:rsid w:val="00EA2574"/>
    <w:rsid w:val="00EA2F1F"/>
    <w:rsid w:val="00EA3953"/>
    <w:rsid w:val="00EA3F2E"/>
    <w:rsid w:val="00EA57EC"/>
    <w:rsid w:val="00EA6208"/>
    <w:rsid w:val="00EB120E"/>
    <w:rsid w:val="00EB34C8"/>
    <w:rsid w:val="00EB46E2"/>
    <w:rsid w:val="00EC0045"/>
    <w:rsid w:val="00EC0CF3"/>
    <w:rsid w:val="00ED452E"/>
    <w:rsid w:val="00EE353C"/>
    <w:rsid w:val="00EE3CDA"/>
    <w:rsid w:val="00EF37A8"/>
    <w:rsid w:val="00EF4BAD"/>
    <w:rsid w:val="00EF531F"/>
    <w:rsid w:val="00EF763B"/>
    <w:rsid w:val="00F05FE8"/>
    <w:rsid w:val="00F06D86"/>
    <w:rsid w:val="00F13D87"/>
    <w:rsid w:val="00F149E5"/>
    <w:rsid w:val="00F15E33"/>
    <w:rsid w:val="00F17DA2"/>
    <w:rsid w:val="00F22EC0"/>
    <w:rsid w:val="00F25C47"/>
    <w:rsid w:val="00F27D7B"/>
    <w:rsid w:val="00F31D34"/>
    <w:rsid w:val="00F342A1"/>
    <w:rsid w:val="00F36FBA"/>
    <w:rsid w:val="00F42134"/>
    <w:rsid w:val="00F424B1"/>
    <w:rsid w:val="00F4483A"/>
    <w:rsid w:val="00F44D36"/>
    <w:rsid w:val="00F46262"/>
    <w:rsid w:val="00F4795D"/>
    <w:rsid w:val="00F50A61"/>
    <w:rsid w:val="00F525CD"/>
    <w:rsid w:val="00F5286C"/>
    <w:rsid w:val="00F52E12"/>
    <w:rsid w:val="00F638CA"/>
    <w:rsid w:val="00F657C5"/>
    <w:rsid w:val="00F669F8"/>
    <w:rsid w:val="00F8194F"/>
    <w:rsid w:val="00F85210"/>
    <w:rsid w:val="00F900B4"/>
    <w:rsid w:val="00FA0F2E"/>
    <w:rsid w:val="00FA4DB1"/>
    <w:rsid w:val="00FB3F2A"/>
    <w:rsid w:val="00FC090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59"/>
    <w:rPr>
      <w:lang w:val="en-US"/>
    </w:rPr>
  </w:style>
  <w:style w:type="paragraph" w:styleId="Heading1">
    <w:name w:val="heading 1"/>
    <w:basedOn w:val="Normal"/>
    <w:next w:val="Normal"/>
    <w:link w:val="Heading1Char"/>
    <w:uiPriority w:val="9"/>
    <w:qFormat/>
    <w:rsid w:val="005875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75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75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875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751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8751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8751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8751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75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72259"/>
    <w:rPr>
      <w:rFonts w:ascii="Times New Roman" w:hAnsi="Times New Roman"/>
      <w:b w:val="0"/>
      <w:i w:val="0"/>
      <w:sz w:val="22"/>
    </w:rPr>
  </w:style>
  <w:style w:type="paragraph" w:styleId="NoSpacing">
    <w:name w:val="No Spacing"/>
    <w:uiPriority w:val="1"/>
    <w:qFormat/>
    <w:rsid w:val="00E72259"/>
    <w:pPr>
      <w:spacing w:after="0" w:line="240" w:lineRule="auto"/>
    </w:pPr>
  </w:style>
  <w:style w:type="paragraph" w:customStyle="1" w:styleId="scemptylineheader">
    <w:name w:val="sc_emptyline_header"/>
    <w:qFormat/>
    <w:rsid w:val="00E7225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7225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7225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7225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722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72259"/>
    <w:rPr>
      <w:color w:val="808080"/>
    </w:rPr>
  </w:style>
  <w:style w:type="paragraph" w:customStyle="1" w:styleId="scdirectionallanguage">
    <w:name w:val="sc_directional_language"/>
    <w:qFormat/>
    <w:rsid w:val="00E722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7225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7225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7225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7225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722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7225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7225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722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722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7225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7225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722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7225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7225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7225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72259"/>
    <w:rPr>
      <w:rFonts w:ascii="Times New Roman" w:hAnsi="Times New Roman"/>
      <w:color w:val="auto"/>
      <w:sz w:val="22"/>
    </w:rPr>
  </w:style>
  <w:style w:type="paragraph" w:customStyle="1" w:styleId="scclippagebillheader">
    <w:name w:val="sc_clip_page_bill_header"/>
    <w:qFormat/>
    <w:rsid w:val="00E722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7225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7225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72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59"/>
    <w:rPr>
      <w:lang w:val="en-US"/>
    </w:rPr>
  </w:style>
  <w:style w:type="paragraph" w:styleId="Footer">
    <w:name w:val="footer"/>
    <w:basedOn w:val="Normal"/>
    <w:link w:val="FooterChar"/>
    <w:uiPriority w:val="99"/>
    <w:unhideWhenUsed/>
    <w:rsid w:val="00E72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59"/>
    <w:rPr>
      <w:lang w:val="en-US"/>
    </w:rPr>
  </w:style>
  <w:style w:type="paragraph" w:styleId="ListParagraph">
    <w:name w:val="List Paragraph"/>
    <w:basedOn w:val="Normal"/>
    <w:uiPriority w:val="34"/>
    <w:qFormat/>
    <w:rsid w:val="00E72259"/>
    <w:pPr>
      <w:ind w:left="720"/>
      <w:contextualSpacing/>
    </w:pPr>
  </w:style>
  <w:style w:type="paragraph" w:customStyle="1" w:styleId="scbillfooter">
    <w:name w:val="sc_bill_footer"/>
    <w:qFormat/>
    <w:rsid w:val="00E7225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7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7225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7225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7225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7225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72259"/>
    <w:pPr>
      <w:widowControl w:val="0"/>
      <w:suppressAutoHyphens/>
      <w:spacing w:after="0" w:line="360" w:lineRule="auto"/>
    </w:pPr>
    <w:rPr>
      <w:rFonts w:ascii="Times New Roman" w:hAnsi="Times New Roman"/>
      <w:lang w:val="en-US"/>
    </w:rPr>
  </w:style>
  <w:style w:type="paragraph" w:customStyle="1" w:styleId="sctableln">
    <w:name w:val="sc_table_ln"/>
    <w:qFormat/>
    <w:rsid w:val="00E7225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225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72259"/>
    <w:rPr>
      <w:strike/>
      <w:dstrike w:val="0"/>
    </w:rPr>
  </w:style>
  <w:style w:type="character" w:customStyle="1" w:styleId="scinsert">
    <w:name w:val="sc_insert"/>
    <w:uiPriority w:val="1"/>
    <w:qFormat/>
    <w:rsid w:val="00E72259"/>
    <w:rPr>
      <w:caps w:val="0"/>
      <w:smallCaps w:val="0"/>
      <w:strike w:val="0"/>
      <w:dstrike w:val="0"/>
      <w:vanish w:val="0"/>
      <w:u w:val="single"/>
      <w:vertAlign w:val="baseline"/>
    </w:rPr>
  </w:style>
  <w:style w:type="character" w:customStyle="1" w:styleId="scinsertred">
    <w:name w:val="sc_insert_red"/>
    <w:uiPriority w:val="1"/>
    <w:qFormat/>
    <w:rsid w:val="00E72259"/>
    <w:rPr>
      <w:caps w:val="0"/>
      <w:smallCaps w:val="0"/>
      <w:strike w:val="0"/>
      <w:dstrike w:val="0"/>
      <w:vanish w:val="0"/>
      <w:color w:val="FF0000"/>
      <w:u w:val="single"/>
      <w:vertAlign w:val="baseline"/>
    </w:rPr>
  </w:style>
  <w:style w:type="character" w:customStyle="1" w:styleId="scinsertblue">
    <w:name w:val="sc_insert_blue"/>
    <w:uiPriority w:val="1"/>
    <w:qFormat/>
    <w:rsid w:val="00E72259"/>
    <w:rPr>
      <w:caps w:val="0"/>
      <w:smallCaps w:val="0"/>
      <w:strike w:val="0"/>
      <w:dstrike w:val="0"/>
      <w:vanish w:val="0"/>
      <w:color w:val="0070C0"/>
      <w:u w:val="single"/>
      <w:vertAlign w:val="baseline"/>
    </w:rPr>
  </w:style>
  <w:style w:type="character" w:customStyle="1" w:styleId="scstrikered">
    <w:name w:val="sc_strike_red"/>
    <w:uiPriority w:val="1"/>
    <w:qFormat/>
    <w:rsid w:val="00E72259"/>
    <w:rPr>
      <w:strike/>
      <w:dstrike w:val="0"/>
      <w:color w:val="FF0000"/>
    </w:rPr>
  </w:style>
  <w:style w:type="character" w:customStyle="1" w:styleId="scstrikeblue">
    <w:name w:val="sc_strike_blue"/>
    <w:uiPriority w:val="1"/>
    <w:qFormat/>
    <w:rsid w:val="00E72259"/>
    <w:rPr>
      <w:strike/>
      <w:dstrike w:val="0"/>
      <w:color w:val="0070C0"/>
    </w:rPr>
  </w:style>
  <w:style w:type="character" w:customStyle="1" w:styleId="scinsertbluenounderline">
    <w:name w:val="sc_insert_blue_no_underline"/>
    <w:uiPriority w:val="1"/>
    <w:qFormat/>
    <w:rsid w:val="00E7225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7225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72259"/>
    <w:rPr>
      <w:strike/>
      <w:dstrike w:val="0"/>
      <w:color w:val="0070C0"/>
      <w:lang w:val="en-US"/>
    </w:rPr>
  </w:style>
  <w:style w:type="character" w:customStyle="1" w:styleId="scstrikerednoncodified">
    <w:name w:val="sc_strike_red_non_codified"/>
    <w:uiPriority w:val="1"/>
    <w:qFormat/>
    <w:rsid w:val="00E72259"/>
    <w:rPr>
      <w:strike/>
      <w:dstrike w:val="0"/>
      <w:color w:val="FF0000"/>
    </w:rPr>
  </w:style>
  <w:style w:type="paragraph" w:customStyle="1" w:styleId="scbillsiglines">
    <w:name w:val="sc_bill_sig_lines"/>
    <w:qFormat/>
    <w:rsid w:val="00E7225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72259"/>
    <w:rPr>
      <w:bdr w:val="none" w:sz="0" w:space="0" w:color="auto"/>
      <w:shd w:val="clear" w:color="auto" w:fill="FEC6C6"/>
    </w:rPr>
  </w:style>
  <w:style w:type="character" w:customStyle="1" w:styleId="screstoreblue">
    <w:name w:val="sc_restore_blue"/>
    <w:uiPriority w:val="1"/>
    <w:qFormat/>
    <w:rsid w:val="00E72259"/>
    <w:rPr>
      <w:color w:val="4472C4" w:themeColor="accent1"/>
      <w:bdr w:val="none" w:sz="0" w:space="0" w:color="auto"/>
      <w:shd w:val="clear" w:color="auto" w:fill="auto"/>
    </w:rPr>
  </w:style>
  <w:style w:type="character" w:customStyle="1" w:styleId="screstorered">
    <w:name w:val="sc_restore_red"/>
    <w:uiPriority w:val="1"/>
    <w:qFormat/>
    <w:rsid w:val="00E72259"/>
    <w:rPr>
      <w:color w:val="FF0000"/>
      <w:bdr w:val="none" w:sz="0" w:space="0" w:color="auto"/>
      <w:shd w:val="clear" w:color="auto" w:fill="auto"/>
    </w:rPr>
  </w:style>
  <w:style w:type="character" w:customStyle="1" w:styleId="scstrikenewblue">
    <w:name w:val="sc_strike_new_blue"/>
    <w:uiPriority w:val="1"/>
    <w:qFormat/>
    <w:rsid w:val="00E72259"/>
    <w:rPr>
      <w:strike w:val="0"/>
      <w:dstrike/>
      <w:color w:val="0070C0"/>
      <w:u w:val="none"/>
    </w:rPr>
  </w:style>
  <w:style w:type="character" w:customStyle="1" w:styleId="scstrikenewred">
    <w:name w:val="sc_strike_new_red"/>
    <w:uiPriority w:val="1"/>
    <w:qFormat/>
    <w:rsid w:val="00E72259"/>
    <w:rPr>
      <w:strike w:val="0"/>
      <w:dstrike/>
      <w:color w:val="FF0000"/>
      <w:u w:val="none"/>
    </w:rPr>
  </w:style>
  <w:style w:type="character" w:customStyle="1" w:styleId="scamendsenate">
    <w:name w:val="sc_amend_senate"/>
    <w:uiPriority w:val="1"/>
    <w:qFormat/>
    <w:rsid w:val="00E72259"/>
    <w:rPr>
      <w:bdr w:val="none" w:sz="0" w:space="0" w:color="auto"/>
      <w:shd w:val="clear" w:color="auto" w:fill="FFF2CC" w:themeFill="accent4" w:themeFillTint="33"/>
    </w:rPr>
  </w:style>
  <w:style w:type="character" w:customStyle="1" w:styleId="scamendhouse">
    <w:name w:val="sc_amend_house"/>
    <w:uiPriority w:val="1"/>
    <w:qFormat/>
    <w:rsid w:val="00E72259"/>
    <w:rPr>
      <w:bdr w:val="none" w:sz="0" w:space="0" w:color="auto"/>
      <w:shd w:val="clear" w:color="auto" w:fill="E2EFD9" w:themeFill="accent6" w:themeFillTint="33"/>
    </w:rPr>
  </w:style>
  <w:style w:type="paragraph" w:styleId="Revision">
    <w:name w:val="Revision"/>
    <w:hidden/>
    <w:uiPriority w:val="99"/>
    <w:semiHidden/>
    <w:rsid w:val="00312BF7"/>
    <w:pPr>
      <w:spacing w:after="0" w:line="240" w:lineRule="auto"/>
    </w:pPr>
    <w:rPr>
      <w:lang w:val="en-US"/>
    </w:rPr>
  </w:style>
  <w:style w:type="paragraph" w:customStyle="1" w:styleId="sccoversheetfooter">
    <w:name w:val="sc_coversheet_footer"/>
    <w:qFormat/>
    <w:rsid w:val="0009718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9718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9718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9718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9718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9718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9718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9718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9718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9718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9718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87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517"/>
    <w:rPr>
      <w:rFonts w:ascii="Segoe UI" w:hAnsi="Segoe UI" w:cs="Segoe UI"/>
      <w:sz w:val="18"/>
      <w:szCs w:val="18"/>
      <w:lang w:val="en-US"/>
    </w:rPr>
  </w:style>
  <w:style w:type="paragraph" w:styleId="Bibliography">
    <w:name w:val="Bibliography"/>
    <w:basedOn w:val="Normal"/>
    <w:next w:val="Normal"/>
    <w:uiPriority w:val="37"/>
    <w:semiHidden/>
    <w:unhideWhenUsed/>
    <w:rsid w:val="00587517"/>
  </w:style>
  <w:style w:type="paragraph" w:styleId="BlockText">
    <w:name w:val="Block Text"/>
    <w:basedOn w:val="Normal"/>
    <w:uiPriority w:val="99"/>
    <w:semiHidden/>
    <w:unhideWhenUsed/>
    <w:rsid w:val="0058751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87517"/>
    <w:pPr>
      <w:spacing w:after="120"/>
    </w:pPr>
  </w:style>
  <w:style w:type="character" w:customStyle="1" w:styleId="BodyTextChar">
    <w:name w:val="Body Text Char"/>
    <w:basedOn w:val="DefaultParagraphFont"/>
    <w:link w:val="BodyText"/>
    <w:uiPriority w:val="99"/>
    <w:semiHidden/>
    <w:rsid w:val="00587517"/>
    <w:rPr>
      <w:lang w:val="en-US"/>
    </w:rPr>
  </w:style>
  <w:style w:type="paragraph" w:styleId="BodyText2">
    <w:name w:val="Body Text 2"/>
    <w:basedOn w:val="Normal"/>
    <w:link w:val="BodyText2Char"/>
    <w:uiPriority w:val="99"/>
    <w:semiHidden/>
    <w:unhideWhenUsed/>
    <w:rsid w:val="00587517"/>
    <w:pPr>
      <w:spacing w:after="120" w:line="480" w:lineRule="auto"/>
    </w:pPr>
  </w:style>
  <w:style w:type="character" w:customStyle="1" w:styleId="BodyText2Char">
    <w:name w:val="Body Text 2 Char"/>
    <w:basedOn w:val="DefaultParagraphFont"/>
    <w:link w:val="BodyText2"/>
    <w:uiPriority w:val="99"/>
    <w:semiHidden/>
    <w:rsid w:val="00587517"/>
    <w:rPr>
      <w:lang w:val="en-US"/>
    </w:rPr>
  </w:style>
  <w:style w:type="paragraph" w:styleId="BodyText3">
    <w:name w:val="Body Text 3"/>
    <w:basedOn w:val="Normal"/>
    <w:link w:val="BodyText3Char"/>
    <w:uiPriority w:val="99"/>
    <w:semiHidden/>
    <w:unhideWhenUsed/>
    <w:rsid w:val="00587517"/>
    <w:pPr>
      <w:spacing w:after="120"/>
    </w:pPr>
    <w:rPr>
      <w:sz w:val="16"/>
      <w:szCs w:val="16"/>
    </w:rPr>
  </w:style>
  <w:style w:type="character" w:customStyle="1" w:styleId="BodyText3Char">
    <w:name w:val="Body Text 3 Char"/>
    <w:basedOn w:val="DefaultParagraphFont"/>
    <w:link w:val="BodyText3"/>
    <w:uiPriority w:val="99"/>
    <w:semiHidden/>
    <w:rsid w:val="00587517"/>
    <w:rPr>
      <w:sz w:val="16"/>
      <w:szCs w:val="16"/>
      <w:lang w:val="en-US"/>
    </w:rPr>
  </w:style>
  <w:style w:type="paragraph" w:styleId="BodyTextFirstIndent">
    <w:name w:val="Body Text First Indent"/>
    <w:basedOn w:val="BodyText"/>
    <w:link w:val="BodyTextFirstIndentChar"/>
    <w:uiPriority w:val="99"/>
    <w:semiHidden/>
    <w:unhideWhenUsed/>
    <w:rsid w:val="00587517"/>
    <w:pPr>
      <w:spacing w:after="160"/>
      <w:ind w:firstLine="360"/>
    </w:pPr>
  </w:style>
  <w:style w:type="character" w:customStyle="1" w:styleId="BodyTextFirstIndentChar">
    <w:name w:val="Body Text First Indent Char"/>
    <w:basedOn w:val="BodyTextChar"/>
    <w:link w:val="BodyTextFirstIndent"/>
    <w:uiPriority w:val="99"/>
    <w:semiHidden/>
    <w:rsid w:val="00587517"/>
    <w:rPr>
      <w:lang w:val="en-US"/>
    </w:rPr>
  </w:style>
  <w:style w:type="paragraph" w:styleId="BodyTextIndent">
    <w:name w:val="Body Text Indent"/>
    <w:basedOn w:val="Normal"/>
    <w:link w:val="BodyTextIndentChar"/>
    <w:uiPriority w:val="99"/>
    <w:semiHidden/>
    <w:unhideWhenUsed/>
    <w:rsid w:val="00587517"/>
    <w:pPr>
      <w:spacing w:after="120"/>
      <w:ind w:left="360"/>
    </w:pPr>
  </w:style>
  <w:style w:type="character" w:customStyle="1" w:styleId="BodyTextIndentChar">
    <w:name w:val="Body Text Indent Char"/>
    <w:basedOn w:val="DefaultParagraphFont"/>
    <w:link w:val="BodyTextIndent"/>
    <w:uiPriority w:val="99"/>
    <w:semiHidden/>
    <w:rsid w:val="00587517"/>
    <w:rPr>
      <w:lang w:val="en-US"/>
    </w:rPr>
  </w:style>
  <w:style w:type="paragraph" w:styleId="BodyTextFirstIndent2">
    <w:name w:val="Body Text First Indent 2"/>
    <w:basedOn w:val="BodyTextIndent"/>
    <w:link w:val="BodyTextFirstIndent2Char"/>
    <w:uiPriority w:val="99"/>
    <w:semiHidden/>
    <w:unhideWhenUsed/>
    <w:rsid w:val="00587517"/>
    <w:pPr>
      <w:spacing w:after="160"/>
      <w:ind w:firstLine="360"/>
    </w:pPr>
  </w:style>
  <w:style w:type="character" w:customStyle="1" w:styleId="BodyTextFirstIndent2Char">
    <w:name w:val="Body Text First Indent 2 Char"/>
    <w:basedOn w:val="BodyTextIndentChar"/>
    <w:link w:val="BodyTextFirstIndent2"/>
    <w:uiPriority w:val="99"/>
    <w:semiHidden/>
    <w:rsid w:val="00587517"/>
    <w:rPr>
      <w:lang w:val="en-US"/>
    </w:rPr>
  </w:style>
  <w:style w:type="paragraph" w:styleId="BodyTextIndent2">
    <w:name w:val="Body Text Indent 2"/>
    <w:basedOn w:val="Normal"/>
    <w:link w:val="BodyTextIndent2Char"/>
    <w:uiPriority w:val="99"/>
    <w:semiHidden/>
    <w:unhideWhenUsed/>
    <w:rsid w:val="00587517"/>
    <w:pPr>
      <w:spacing w:after="120" w:line="480" w:lineRule="auto"/>
      <w:ind w:left="360"/>
    </w:pPr>
  </w:style>
  <w:style w:type="character" w:customStyle="1" w:styleId="BodyTextIndent2Char">
    <w:name w:val="Body Text Indent 2 Char"/>
    <w:basedOn w:val="DefaultParagraphFont"/>
    <w:link w:val="BodyTextIndent2"/>
    <w:uiPriority w:val="99"/>
    <w:semiHidden/>
    <w:rsid w:val="00587517"/>
    <w:rPr>
      <w:lang w:val="en-US"/>
    </w:rPr>
  </w:style>
  <w:style w:type="paragraph" w:styleId="BodyTextIndent3">
    <w:name w:val="Body Text Indent 3"/>
    <w:basedOn w:val="Normal"/>
    <w:link w:val="BodyTextIndent3Char"/>
    <w:uiPriority w:val="99"/>
    <w:semiHidden/>
    <w:unhideWhenUsed/>
    <w:rsid w:val="0058751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87517"/>
    <w:rPr>
      <w:sz w:val="16"/>
      <w:szCs w:val="16"/>
      <w:lang w:val="en-US"/>
    </w:rPr>
  </w:style>
  <w:style w:type="paragraph" w:styleId="Caption">
    <w:name w:val="caption"/>
    <w:basedOn w:val="Normal"/>
    <w:next w:val="Normal"/>
    <w:uiPriority w:val="35"/>
    <w:semiHidden/>
    <w:unhideWhenUsed/>
    <w:qFormat/>
    <w:rsid w:val="0058751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87517"/>
    <w:pPr>
      <w:spacing w:after="0" w:line="240" w:lineRule="auto"/>
      <w:ind w:left="4320"/>
    </w:pPr>
  </w:style>
  <w:style w:type="character" w:customStyle="1" w:styleId="ClosingChar">
    <w:name w:val="Closing Char"/>
    <w:basedOn w:val="DefaultParagraphFont"/>
    <w:link w:val="Closing"/>
    <w:uiPriority w:val="99"/>
    <w:semiHidden/>
    <w:rsid w:val="00587517"/>
    <w:rPr>
      <w:lang w:val="en-US"/>
    </w:rPr>
  </w:style>
  <w:style w:type="paragraph" w:styleId="CommentText">
    <w:name w:val="annotation text"/>
    <w:basedOn w:val="Normal"/>
    <w:link w:val="CommentTextChar"/>
    <w:uiPriority w:val="99"/>
    <w:semiHidden/>
    <w:unhideWhenUsed/>
    <w:rsid w:val="00587517"/>
    <w:pPr>
      <w:spacing w:line="240" w:lineRule="auto"/>
    </w:pPr>
    <w:rPr>
      <w:sz w:val="20"/>
      <w:szCs w:val="20"/>
    </w:rPr>
  </w:style>
  <w:style w:type="character" w:customStyle="1" w:styleId="CommentTextChar">
    <w:name w:val="Comment Text Char"/>
    <w:basedOn w:val="DefaultParagraphFont"/>
    <w:link w:val="CommentText"/>
    <w:uiPriority w:val="99"/>
    <w:semiHidden/>
    <w:rsid w:val="00587517"/>
    <w:rPr>
      <w:sz w:val="20"/>
      <w:szCs w:val="20"/>
      <w:lang w:val="en-US"/>
    </w:rPr>
  </w:style>
  <w:style w:type="paragraph" w:styleId="CommentSubject">
    <w:name w:val="annotation subject"/>
    <w:basedOn w:val="CommentText"/>
    <w:next w:val="CommentText"/>
    <w:link w:val="CommentSubjectChar"/>
    <w:uiPriority w:val="99"/>
    <w:semiHidden/>
    <w:unhideWhenUsed/>
    <w:rsid w:val="00587517"/>
    <w:rPr>
      <w:b/>
      <w:bCs/>
    </w:rPr>
  </w:style>
  <w:style w:type="character" w:customStyle="1" w:styleId="CommentSubjectChar">
    <w:name w:val="Comment Subject Char"/>
    <w:basedOn w:val="CommentTextChar"/>
    <w:link w:val="CommentSubject"/>
    <w:uiPriority w:val="99"/>
    <w:semiHidden/>
    <w:rsid w:val="00587517"/>
    <w:rPr>
      <w:b/>
      <w:bCs/>
      <w:sz w:val="20"/>
      <w:szCs w:val="20"/>
      <w:lang w:val="en-US"/>
    </w:rPr>
  </w:style>
  <w:style w:type="paragraph" w:styleId="Date">
    <w:name w:val="Date"/>
    <w:basedOn w:val="Normal"/>
    <w:next w:val="Normal"/>
    <w:link w:val="DateChar"/>
    <w:uiPriority w:val="99"/>
    <w:semiHidden/>
    <w:unhideWhenUsed/>
    <w:rsid w:val="00587517"/>
  </w:style>
  <w:style w:type="character" w:customStyle="1" w:styleId="DateChar">
    <w:name w:val="Date Char"/>
    <w:basedOn w:val="DefaultParagraphFont"/>
    <w:link w:val="Date"/>
    <w:uiPriority w:val="99"/>
    <w:semiHidden/>
    <w:rsid w:val="00587517"/>
    <w:rPr>
      <w:lang w:val="en-US"/>
    </w:rPr>
  </w:style>
  <w:style w:type="paragraph" w:styleId="DocumentMap">
    <w:name w:val="Document Map"/>
    <w:basedOn w:val="Normal"/>
    <w:link w:val="DocumentMapChar"/>
    <w:uiPriority w:val="99"/>
    <w:semiHidden/>
    <w:unhideWhenUsed/>
    <w:rsid w:val="0058751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8751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87517"/>
    <w:pPr>
      <w:spacing w:after="0" w:line="240" w:lineRule="auto"/>
    </w:pPr>
  </w:style>
  <w:style w:type="character" w:customStyle="1" w:styleId="E-mailSignatureChar">
    <w:name w:val="E-mail Signature Char"/>
    <w:basedOn w:val="DefaultParagraphFont"/>
    <w:link w:val="E-mailSignature"/>
    <w:uiPriority w:val="99"/>
    <w:semiHidden/>
    <w:rsid w:val="00587517"/>
    <w:rPr>
      <w:lang w:val="en-US"/>
    </w:rPr>
  </w:style>
  <w:style w:type="paragraph" w:styleId="EndnoteText">
    <w:name w:val="endnote text"/>
    <w:basedOn w:val="Normal"/>
    <w:link w:val="EndnoteTextChar"/>
    <w:uiPriority w:val="99"/>
    <w:semiHidden/>
    <w:unhideWhenUsed/>
    <w:rsid w:val="005875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7517"/>
    <w:rPr>
      <w:sz w:val="20"/>
      <w:szCs w:val="20"/>
      <w:lang w:val="en-US"/>
    </w:rPr>
  </w:style>
  <w:style w:type="paragraph" w:styleId="EnvelopeAddress">
    <w:name w:val="envelope address"/>
    <w:basedOn w:val="Normal"/>
    <w:uiPriority w:val="99"/>
    <w:semiHidden/>
    <w:unhideWhenUsed/>
    <w:rsid w:val="0058751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8751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875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7517"/>
    <w:rPr>
      <w:sz w:val="20"/>
      <w:szCs w:val="20"/>
      <w:lang w:val="en-US"/>
    </w:rPr>
  </w:style>
  <w:style w:type="character" w:customStyle="1" w:styleId="Heading1Char">
    <w:name w:val="Heading 1 Char"/>
    <w:basedOn w:val="DefaultParagraphFont"/>
    <w:link w:val="Heading1"/>
    <w:uiPriority w:val="9"/>
    <w:rsid w:val="0058751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8751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8751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8751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8751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8751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8751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8751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8751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87517"/>
    <w:pPr>
      <w:spacing w:after="0" w:line="240" w:lineRule="auto"/>
    </w:pPr>
    <w:rPr>
      <w:i/>
      <w:iCs/>
    </w:rPr>
  </w:style>
  <w:style w:type="character" w:customStyle="1" w:styleId="HTMLAddressChar">
    <w:name w:val="HTML Address Char"/>
    <w:basedOn w:val="DefaultParagraphFont"/>
    <w:link w:val="HTMLAddress"/>
    <w:uiPriority w:val="99"/>
    <w:semiHidden/>
    <w:rsid w:val="00587517"/>
    <w:rPr>
      <w:i/>
      <w:iCs/>
      <w:lang w:val="en-US"/>
    </w:rPr>
  </w:style>
  <w:style w:type="paragraph" w:styleId="HTMLPreformatted">
    <w:name w:val="HTML Preformatted"/>
    <w:basedOn w:val="Normal"/>
    <w:link w:val="HTMLPreformattedChar"/>
    <w:uiPriority w:val="99"/>
    <w:semiHidden/>
    <w:unhideWhenUsed/>
    <w:rsid w:val="0058751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87517"/>
    <w:rPr>
      <w:rFonts w:ascii="Consolas" w:hAnsi="Consolas"/>
      <w:sz w:val="20"/>
      <w:szCs w:val="20"/>
      <w:lang w:val="en-US"/>
    </w:rPr>
  </w:style>
  <w:style w:type="paragraph" w:styleId="Index1">
    <w:name w:val="index 1"/>
    <w:basedOn w:val="Normal"/>
    <w:next w:val="Normal"/>
    <w:autoRedefine/>
    <w:uiPriority w:val="99"/>
    <w:semiHidden/>
    <w:unhideWhenUsed/>
    <w:rsid w:val="00587517"/>
    <w:pPr>
      <w:spacing w:after="0" w:line="240" w:lineRule="auto"/>
      <w:ind w:left="220" w:hanging="220"/>
    </w:pPr>
  </w:style>
  <w:style w:type="paragraph" w:styleId="Index2">
    <w:name w:val="index 2"/>
    <w:basedOn w:val="Normal"/>
    <w:next w:val="Normal"/>
    <w:autoRedefine/>
    <w:uiPriority w:val="99"/>
    <w:semiHidden/>
    <w:unhideWhenUsed/>
    <w:rsid w:val="00587517"/>
    <w:pPr>
      <w:spacing w:after="0" w:line="240" w:lineRule="auto"/>
      <w:ind w:left="440" w:hanging="220"/>
    </w:pPr>
  </w:style>
  <w:style w:type="paragraph" w:styleId="Index3">
    <w:name w:val="index 3"/>
    <w:basedOn w:val="Normal"/>
    <w:next w:val="Normal"/>
    <w:autoRedefine/>
    <w:uiPriority w:val="99"/>
    <w:semiHidden/>
    <w:unhideWhenUsed/>
    <w:rsid w:val="00587517"/>
    <w:pPr>
      <w:spacing w:after="0" w:line="240" w:lineRule="auto"/>
      <w:ind w:left="660" w:hanging="220"/>
    </w:pPr>
  </w:style>
  <w:style w:type="paragraph" w:styleId="Index4">
    <w:name w:val="index 4"/>
    <w:basedOn w:val="Normal"/>
    <w:next w:val="Normal"/>
    <w:autoRedefine/>
    <w:uiPriority w:val="99"/>
    <w:semiHidden/>
    <w:unhideWhenUsed/>
    <w:rsid w:val="00587517"/>
    <w:pPr>
      <w:spacing w:after="0" w:line="240" w:lineRule="auto"/>
      <w:ind w:left="880" w:hanging="220"/>
    </w:pPr>
  </w:style>
  <w:style w:type="paragraph" w:styleId="Index5">
    <w:name w:val="index 5"/>
    <w:basedOn w:val="Normal"/>
    <w:next w:val="Normal"/>
    <w:autoRedefine/>
    <w:uiPriority w:val="99"/>
    <w:semiHidden/>
    <w:unhideWhenUsed/>
    <w:rsid w:val="00587517"/>
    <w:pPr>
      <w:spacing w:after="0" w:line="240" w:lineRule="auto"/>
      <w:ind w:left="1100" w:hanging="220"/>
    </w:pPr>
  </w:style>
  <w:style w:type="paragraph" w:styleId="Index6">
    <w:name w:val="index 6"/>
    <w:basedOn w:val="Normal"/>
    <w:next w:val="Normal"/>
    <w:autoRedefine/>
    <w:uiPriority w:val="99"/>
    <w:semiHidden/>
    <w:unhideWhenUsed/>
    <w:rsid w:val="00587517"/>
    <w:pPr>
      <w:spacing w:after="0" w:line="240" w:lineRule="auto"/>
      <w:ind w:left="1320" w:hanging="220"/>
    </w:pPr>
  </w:style>
  <w:style w:type="paragraph" w:styleId="Index7">
    <w:name w:val="index 7"/>
    <w:basedOn w:val="Normal"/>
    <w:next w:val="Normal"/>
    <w:autoRedefine/>
    <w:uiPriority w:val="99"/>
    <w:semiHidden/>
    <w:unhideWhenUsed/>
    <w:rsid w:val="00587517"/>
    <w:pPr>
      <w:spacing w:after="0" w:line="240" w:lineRule="auto"/>
      <w:ind w:left="1540" w:hanging="220"/>
    </w:pPr>
  </w:style>
  <w:style w:type="paragraph" w:styleId="Index8">
    <w:name w:val="index 8"/>
    <w:basedOn w:val="Normal"/>
    <w:next w:val="Normal"/>
    <w:autoRedefine/>
    <w:uiPriority w:val="99"/>
    <w:semiHidden/>
    <w:unhideWhenUsed/>
    <w:rsid w:val="00587517"/>
    <w:pPr>
      <w:spacing w:after="0" w:line="240" w:lineRule="auto"/>
      <w:ind w:left="1760" w:hanging="220"/>
    </w:pPr>
  </w:style>
  <w:style w:type="paragraph" w:styleId="Index9">
    <w:name w:val="index 9"/>
    <w:basedOn w:val="Normal"/>
    <w:next w:val="Normal"/>
    <w:autoRedefine/>
    <w:uiPriority w:val="99"/>
    <w:semiHidden/>
    <w:unhideWhenUsed/>
    <w:rsid w:val="00587517"/>
    <w:pPr>
      <w:spacing w:after="0" w:line="240" w:lineRule="auto"/>
      <w:ind w:left="1980" w:hanging="220"/>
    </w:pPr>
  </w:style>
  <w:style w:type="paragraph" w:styleId="IndexHeading">
    <w:name w:val="index heading"/>
    <w:basedOn w:val="Normal"/>
    <w:next w:val="Index1"/>
    <w:uiPriority w:val="99"/>
    <w:semiHidden/>
    <w:unhideWhenUsed/>
    <w:rsid w:val="0058751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875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87517"/>
    <w:rPr>
      <w:i/>
      <w:iCs/>
      <w:color w:val="4472C4" w:themeColor="accent1"/>
      <w:lang w:val="en-US"/>
    </w:rPr>
  </w:style>
  <w:style w:type="paragraph" w:styleId="List">
    <w:name w:val="List"/>
    <w:basedOn w:val="Normal"/>
    <w:uiPriority w:val="99"/>
    <w:semiHidden/>
    <w:unhideWhenUsed/>
    <w:rsid w:val="00587517"/>
    <w:pPr>
      <w:ind w:left="360" w:hanging="360"/>
      <w:contextualSpacing/>
    </w:pPr>
  </w:style>
  <w:style w:type="paragraph" w:styleId="List2">
    <w:name w:val="List 2"/>
    <w:basedOn w:val="Normal"/>
    <w:uiPriority w:val="99"/>
    <w:semiHidden/>
    <w:unhideWhenUsed/>
    <w:rsid w:val="00587517"/>
    <w:pPr>
      <w:ind w:left="720" w:hanging="360"/>
      <w:contextualSpacing/>
    </w:pPr>
  </w:style>
  <w:style w:type="paragraph" w:styleId="List3">
    <w:name w:val="List 3"/>
    <w:basedOn w:val="Normal"/>
    <w:uiPriority w:val="99"/>
    <w:semiHidden/>
    <w:unhideWhenUsed/>
    <w:rsid w:val="00587517"/>
    <w:pPr>
      <w:ind w:left="1080" w:hanging="360"/>
      <w:contextualSpacing/>
    </w:pPr>
  </w:style>
  <w:style w:type="paragraph" w:styleId="List4">
    <w:name w:val="List 4"/>
    <w:basedOn w:val="Normal"/>
    <w:uiPriority w:val="99"/>
    <w:semiHidden/>
    <w:unhideWhenUsed/>
    <w:rsid w:val="00587517"/>
    <w:pPr>
      <w:ind w:left="1440" w:hanging="360"/>
      <w:contextualSpacing/>
    </w:pPr>
  </w:style>
  <w:style w:type="paragraph" w:styleId="List5">
    <w:name w:val="List 5"/>
    <w:basedOn w:val="Normal"/>
    <w:uiPriority w:val="99"/>
    <w:semiHidden/>
    <w:unhideWhenUsed/>
    <w:rsid w:val="00587517"/>
    <w:pPr>
      <w:ind w:left="1800" w:hanging="360"/>
      <w:contextualSpacing/>
    </w:pPr>
  </w:style>
  <w:style w:type="paragraph" w:styleId="ListBullet">
    <w:name w:val="List Bullet"/>
    <w:basedOn w:val="Normal"/>
    <w:uiPriority w:val="99"/>
    <w:semiHidden/>
    <w:unhideWhenUsed/>
    <w:rsid w:val="00587517"/>
    <w:pPr>
      <w:numPr>
        <w:numId w:val="1"/>
      </w:numPr>
      <w:contextualSpacing/>
    </w:pPr>
  </w:style>
  <w:style w:type="paragraph" w:styleId="ListBullet2">
    <w:name w:val="List Bullet 2"/>
    <w:basedOn w:val="Normal"/>
    <w:uiPriority w:val="99"/>
    <w:semiHidden/>
    <w:unhideWhenUsed/>
    <w:rsid w:val="00587517"/>
    <w:pPr>
      <w:numPr>
        <w:numId w:val="3"/>
      </w:numPr>
      <w:contextualSpacing/>
    </w:pPr>
  </w:style>
  <w:style w:type="paragraph" w:styleId="ListBullet3">
    <w:name w:val="List Bullet 3"/>
    <w:basedOn w:val="Normal"/>
    <w:uiPriority w:val="99"/>
    <w:semiHidden/>
    <w:unhideWhenUsed/>
    <w:rsid w:val="00587517"/>
    <w:pPr>
      <w:numPr>
        <w:numId w:val="4"/>
      </w:numPr>
      <w:contextualSpacing/>
    </w:pPr>
  </w:style>
  <w:style w:type="paragraph" w:styleId="ListBullet4">
    <w:name w:val="List Bullet 4"/>
    <w:basedOn w:val="Normal"/>
    <w:uiPriority w:val="99"/>
    <w:semiHidden/>
    <w:unhideWhenUsed/>
    <w:rsid w:val="00587517"/>
    <w:pPr>
      <w:numPr>
        <w:numId w:val="5"/>
      </w:numPr>
      <w:contextualSpacing/>
    </w:pPr>
  </w:style>
  <w:style w:type="paragraph" w:styleId="ListBullet5">
    <w:name w:val="List Bullet 5"/>
    <w:basedOn w:val="Normal"/>
    <w:uiPriority w:val="99"/>
    <w:semiHidden/>
    <w:unhideWhenUsed/>
    <w:rsid w:val="00587517"/>
    <w:pPr>
      <w:numPr>
        <w:numId w:val="6"/>
      </w:numPr>
      <w:contextualSpacing/>
    </w:pPr>
  </w:style>
  <w:style w:type="paragraph" w:styleId="ListContinue">
    <w:name w:val="List Continue"/>
    <w:basedOn w:val="Normal"/>
    <w:uiPriority w:val="99"/>
    <w:semiHidden/>
    <w:unhideWhenUsed/>
    <w:rsid w:val="00587517"/>
    <w:pPr>
      <w:spacing w:after="120"/>
      <w:ind w:left="360"/>
      <w:contextualSpacing/>
    </w:pPr>
  </w:style>
  <w:style w:type="paragraph" w:styleId="ListContinue2">
    <w:name w:val="List Continue 2"/>
    <w:basedOn w:val="Normal"/>
    <w:uiPriority w:val="99"/>
    <w:semiHidden/>
    <w:unhideWhenUsed/>
    <w:rsid w:val="00587517"/>
    <w:pPr>
      <w:spacing w:after="120"/>
      <w:ind w:left="720"/>
      <w:contextualSpacing/>
    </w:pPr>
  </w:style>
  <w:style w:type="paragraph" w:styleId="ListContinue3">
    <w:name w:val="List Continue 3"/>
    <w:basedOn w:val="Normal"/>
    <w:uiPriority w:val="99"/>
    <w:semiHidden/>
    <w:unhideWhenUsed/>
    <w:rsid w:val="00587517"/>
    <w:pPr>
      <w:spacing w:after="120"/>
      <w:ind w:left="1080"/>
      <w:contextualSpacing/>
    </w:pPr>
  </w:style>
  <w:style w:type="paragraph" w:styleId="ListContinue4">
    <w:name w:val="List Continue 4"/>
    <w:basedOn w:val="Normal"/>
    <w:uiPriority w:val="99"/>
    <w:semiHidden/>
    <w:unhideWhenUsed/>
    <w:rsid w:val="00587517"/>
    <w:pPr>
      <w:spacing w:after="120"/>
      <w:ind w:left="1440"/>
      <w:contextualSpacing/>
    </w:pPr>
  </w:style>
  <w:style w:type="paragraph" w:styleId="ListContinue5">
    <w:name w:val="List Continue 5"/>
    <w:basedOn w:val="Normal"/>
    <w:uiPriority w:val="99"/>
    <w:semiHidden/>
    <w:unhideWhenUsed/>
    <w:rsid w:val="00587517"/>
    <w:pPr>
      <w:spacing w:after="120"/>
      <w:ind w:left="1800"/>
      <w:contextualSpacing/>
    </w:pPr>
  </w:style>
  <w:style w:type="paragraph" w:styleId="ListNumber">
    <w:name w:val="List Number"/>
    <w:basedOn w:val="Normal"/>
    <w:uiPriority w:val="99"/>
    <w:semiHidden/>
    <w:unhideWhenUsed/>
    <w:rsid w:val="00587517"/>
    <w:pPr>
      <w:numPr>
        <w:numId w:val="11"/>
      </w:numPr>
      <w:contextualSpacing/>
    </w:pPr>
  </w:style>
  <w:style w:type="paragraph" w:styleId="ListNumber2">
    <w:name w:val="List Number 2"/>
    <w:basedOn w:val="Normal"/>
    <w:uiPriority w:val="99"/>
    <w:semiHidden/>
    <w:unhideWhenUsed/>
    <w:rsid w:val="00587517"/>
    <w:pPr>
      <w:numPr>
        <w:numId w:val="12"/>
      </w:numPr>
      <w:contextualSpacing/>
    </w:pPr>
  </w:style>
  <w:style w:type="paragraph" w:styleId="ListNumber3">
    <w:name w:val="List Number 3"/>
    <w:basedOn w:val="Normal"/>
    <w:uiPriority w:val="99"/>
    <w:semiHidden/>
    <w:unhideWhenUsed/>
    <w:rsid w:val="00587517"/>
    <w:pPr>
      <w:numPr>
        <w:numId w:val="13"/>
      </w:numPr>
      <w:contextualSpacing/>
    </w:pPr>
  </w:style>
  <w:style w:type="paragraph" w:styleId="ListNumber4">
    <w:name w:val="List Number 4"/>
    <w:basedOn w:val="Normal"/>
    <w:uiPriority w:val="99"/>
    <w:semiHidden/>
    <w:unhideWhenUsed/>
    <w:rsid w:val="00587517"/>
    <w:pPr>
      <w:numPr>
        <w:numId w:val="14"/>
      </w:numPr>
      <w:contextualSpacing/>
    </w:pPr>
  </w:style>
  <w:style w:type="paragraph" w:styleId="ListNumber5">
    <w:name w:val="List Number 5"/>
    <w:basedOn w:val="Normal"/>
    <w:uiPriority w:val="99"/>
    <w:semiHidden/>
    <w:unhideWhenUsed/>
    <w:rsid w:val="00587517"/>
    <w:pPr>
      <w:numPr>
        <w:numId w:val="15"/>
      </w:numPr>
      <w:contextualSpacing/>
    </w:pPr>
  </w:style>
  <w:style w:type="paragraph" w:styleId="MacroText">
    <w:name w:val="macro"/>
    <w:link w:val="MacroTextChar"/>
    <w:uiPriority w:val="99"/>
    <w:semiHidden/>
    <w:unhideWhenUsed/>
    <w:rsid w:val="0058751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87517"/>
    <w:rPr>
      <w:rFonts w:ascii="Consolas" w:hAnsi="Consolas"/>
      <w:sz w:val="20"/>
      <w:szCs w:val="20"/>
      <w:lang w:val="en-US"/>
    </w:rPr>
  </w:style>
  <w:style w:type="paragraph" w:styleId="MessageHeader">
    <w:name w:val="Message Header"/>
    <w:basedOn w:val="Normal"/>
    <w:link w:val="MessageHeaderChar"/>
    <w:uiPriority w:val="99"/>
    <w:semiHidden/>
    <w:unhideWhenUsed/>
    <w:rsid w:val="0058751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8751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87517"/>
    <w:rPr>
      <w:rFonts w:ascii="Times New Roman" w:hAnsi="Times New Roman" w:cs="Times New Roman"/>
      <w:sz w:val="24"/>
      <w:szCs w:val="24"/>
    </w:rPr>
  </w:style>
  <w:style w:type="paragraph" w:styleId="NormalIndent">
    <w:name w:val="Normal Indent"/>
    <w:basedOn w:val="Normal"/>
    <w:uiPriority w:val="99"/>
    <w:semiHidden/>
    <w:unhideWhenUsed/>
    <w:rsid w:val="00587517"/>
    <w:pPr>
      <w:ind w:left="720"/>
    </w:pPr>
  </w:style>
  <w:style w:type="paragraph" w:styleId="NoteHeading">
    <w:name w:val="Note Heading"/>
    <w:basedOn w:val="Normal"/>
    <w:next w:val="Normal"/>
    <w:link w:val="NoteHeadingChar"/>
    <w:uiPriority w:val="99"/>
    <w:semiHidden/>
    <w:unhideWhenUsed/>
    <w:rsid w:val="00587517"/>
    <w:pPr>
      <w:spacing w:after="0" w:line="240" w:lineRule="auto"/>
    </w:pPr>
  </w:style>
  <w:style w:type="character" w:customStyle="1" w:styleId="NoteHeadingChar">
    <w:name w:val="Note Heading Char"/>
    <w:basedOn w:val="DefaultParagraphFont"/>
    <w:link w:val="NoteHeading"/>
    <w:uiPriority w:val="99"/>
    <w:semiHidden/>
    <w:rsid w:val="00587517"/>
    <w:rPr>
      <w:lang w:val="en-US"/>
    </w:rPr>
  </w:style>
  <w:style w:type="paragraph" w:styleId="PlainText">
    <w:name w:val="Plain Text"/>
    <w:basedOn w:val="Normal"/>
    <w:link w:val="PlainTextChar"/>
    <w:uiPriority w:val="99"/>
    <w:semiHidden/>
    <w:unhideWhenUsed/>
    <w:rsid w:val="005875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87517"/>
    <w:rPr>
      <w:rFonts w:ascii="Consolas" w:hAnsi="Consolas"/>
      <w:sz w:val="21"/>
      <w:szCs w:val="21"/>
      <w:lang w:val="en-US"/>
    </w:rPr>
  </w:style>
  <w:style w:type="paragraph" w:styleId="Quote">
    <w:name w:val="Quote"/>
    <w:basedOn w:val="Normal"/>
    <w:next w:val="Normal"/>
    <w:link w:val="QuoteChar"/>
    <w:uiPriority w:val="29"/>
    <w:qFormat/>
    <w:rsid w:val="0058751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87517"/>
    <w:rPr>
      <w:i/>
      <w:iCs/>
      <w:color w:val="404040" w:themeColor="text1" w:themeTint="BF"/>
      <w:lang w:val="en-US"/>
    </w:rPr>
  </w:style>
  <w:style w:type="paragraph" w:styleId="Salutation">
    <w:name w:val="Salutation"/>
    <w:basedOn w:val="Normal"/>
    <w:next w:val="Normal"/>
    <w:link w:val="SalutationChar"/>
    <w:uiPriority w:val="99"/>
    <w:semiHidden/>
    <w:unhideWhenUsed/>
    <w:rsid w:val="00587517"/>
  </w:style>
  <w:style w:type="character" w:customStyle="1" w:styleId="SalutationChar">
    <w:name w:val="Salutation Char"/>
    <w:basedOn w:val="DefaultParagraphFont"/>
    <w:link w:val="Salutation"/>
    <w:uiPriority w:val="99"/>
    <w:semiHidden/>
    <w:rsid w:val="00587517"/>
    <w:rPr>
      <w:lang w:val="en-US"/>
    </w:rPr>
  </w:style>
  <w:style w:type="paragraph" w:styleId="Signature">
    <w:name w:val="Signature"/>
    <w:basedOn w:val="Normal"/>
    <w:link w:val="SignatureChar"/>
    <w:uiPriority w:val="99"/>
    <w:semiHidden/>
    <w:unhideWhenUsed/>
    <w:rsid w:val="00587517"/>
    <w:pPr>
      <w:spacing w:after="0" w:line="240" w:lineRule="auto"/>
      <w:ind w:left="4320"/>
    </w:pPr>
  </w:style>
  <w:style w:type="character" w:customStyle="1" w:styleId="SignatureChar">
    <w:name w:val="Signature Char"/>
    <w:basedOn w:val="DefaultParagraphFont"/>
    <w:link w:val="Signature"/>
    <w:uiPriority w:val="99"/>
    <w:semiHidden/>
    <w:rsid w:val="00587517"/>
    <w:rPr>
      <w:lang w:val="en-US"/>
    </w:rPr>
  </w:style>
  <w:style w:type="paragraph" w:styleId="Subtitle">
    <w:name w:val="Subtitle"/>
    <w:basedOn w:val="Normal"/>
    <w:next w:val="Normal"/>
    <w:link w:val="SubtitleChar"/>
    <w:uiPriority w:val="11"/>
    <w:qFormat/>
    <w:rsid w:val="005875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8751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87517"/>
    <w:pPr>
      <w:spacing w:after="0"/>
      <w:ind w:left="220" w:hanging="220"/>
    </w:pPr>
  </w:style>
  <w:style w:type="paragraph" w:styleId="TableofFigures">
    <w:name w:val="table of figures"/>
    <w:basedOn w:val="Normal"/>
    <w:next w:val="Normal"/>
    <w:uiPriority w:val="99"/>
    <w:semiHidden/>
    <w:unhideWhenUsed/>
    <w:rsid w:val="00587517"/>
    <w:pPr>
      <w:spacing w:after="0"/>
    </w:pPr>
  </w:style>
  <w:style w:type="paragraph" w:styleId="Title">
    <w:name w:val="Title"/>
    <w:basedOn w:val="Normal"/>
    <w:next w:val="Normal"/>
    <w:link w:val="TitleChar"/>
    <w:uiPriority w:val="10"/>
    <w:qFormat/>
    <w:rsid w:val="005875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51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8751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87517"/>
    <w:pPr>
      <w:spacing w:after="100"/>
    </w:pPr>
  </w:style>
  <w:style w:type="paragraph" w:styleId="TOC2">
    <w:name w:val="toc 2"/>
    <w:basedOn w:val="Normal"/>
    <w:next w:val="Normal"/>
    <w:autoRedefine/>
    <w:uiPriority w:val="39"/>
    <w:semiHidden/>
    <w:unhideWhenUsed/>
    <w:rsid w:val="00587517"/>
    <w:pPr>
      <w:spacing w:after="100"/>
      <w:ind w:left="220"/>
    </w:pPr>
  </w:style>
  <w:style w:type="paragraph" w:styleId="TOC3">
    <w:name w:val="toc 3"/>
    <w:basedOn w:val="Normal"/>
    <w:next w:val="Normal"/>
    <w:autoRedefine/>
    <w:uiPriority w:val="39"/>
    <w:semiHidden/>
    <w:unhideWhenUsed/>
    <w:rsid w:val="00587517"/>
    <w:pPr>
      <w:spacing w:after="100"/>
      <w:ind w:left="440"/>
    </w:pPr>
  </w:style>
  <w:style w:type="paragraph" w:styleId="TOC4">
    <w:name w:val="toc 4"/>
    <w:basedOn w:val="Normal"/>
    <w:next w:val="Normal"/>
    <w:autoRedefine/>
    <w:uiPriority w:val="39"/>
    <w:semiHidden/>
    <w:unhideWhenUsed/>
    <w:rsid w:val="00587517"/>
    <w:pPr>
      <w:spacing w:after="100"/>
      <w:ind w:left="660"/>
    </w:pPr>
  </w:style>
  <w:style w:type="paragraph" w:styleId="TOC5">
    <w:name w:val="toc 5"/>
    <w:basedOn w:val="Normal"/>
    <w:next w:val="Normal"/>
    <w:autoRedefine/>
    <w:uiPriority w:val="39"/>
    <w:semiHidden/>
    <w:unhideWhenUsed/>
    <w:rsid w:val="00587517"/>
    <w:pPr>
      <w:spacing w:after="100"/>
      <w:ind w:left="880"/>
    </w:pPr>
  </w:style>
  <w:style w:type="paragraph" w:styleId="TOC6">
    <w:name w:val="toc 6"/>
    <w:basedOn w:val="Normal"/>
    <w:next w:val="Normal"/>
    <w:autoRedefine/>
    <w:uiPriority w:val="39"/>
    <w:semiHidden/>
    <w:unhideWhenUsed/>
    <w:rsid w:val="00587517"/>
    <w:pPr>
      <w:spacing w:after="100"/>
      <w:ind w:left="1100"/>
    </w:pPr>
  </w:style>
  <w:style w:type="paragraph" w:styleId="TOC7">
    <w:name w:val="toc 7"/>
    <w:basedOn w:val="Normal"/>
    <w:next w:val="Normal"/>
    <w:autoRedefine/>
    <w:uiPriority w:val="39"/>
    <w:semiHidden/>
    <w:unhideWhenUsed/>
    <w:rsid w:val="00587517"/>
    <w:pPr>
      <w:spacing w:after="100"/>
      <w:ind w:left="1320"/>
    </w:pPr>
  </w:style>
  <w:style w:type="paragraph" w:styleId="TOC8">
    <w:name w:val="toc 8"/>
    <w:basedOn w:val="Normal"/>
    <w:next w:val="Normal"/>
    <w:autoRedefine/>
    <w:uiPriority w:val="39"/>
    <w:semiHidden/>
    <w:unhideWhenUsed/>
    <w:rsid w:val="00587517"/>
    <w:pPr>
      <w:spacing w:after="100"/>
      <w:ind w:left="1540"/>
    </w:pPr>
  </w:style>
  <w:style w:type="paragraph" w:styleId="TOC9">
    <w:name w:val="toc 9"/>
    <w:basedOn w:val="Normal"/>
    <w:next w:val="Normal"/>
    <w:autoRedefine/>
    <w:uiPriority w:val="39"/>
    <w:semiHidden/>
    <w:unhideWhenUsed/>
    <w:rsid w:val="00587517"/>
    <w:pPr>
      <w:spacing w:after="100"/>
      <w:ind w:left="1760"/>
    </w:pPr>
  </w:style>
  <w:style w:type="paragraph" w:styleId="TOCHeading">
    <w:name w:val="TOC Heading"/>
    <w:basedOn w:val="Heading1"/>
    <w:next w:val="Normal"/>
    <w:uiPriority w:val="39"/>
    <w:semiHidden/>
    <w:unhideWhenUsed/>
    <w:qFormat/>
    <w:rsid w:val="005875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78&amp;session=126&amp;summary=B" TargetMode="External" Id="R72b9edc70d984002" /><Relationship Type="http://schemas.openxmlformats.org/officeDocument/2006/relationships/hyperlink" Target="https://www.scstatehouse.gov/sess126_2025-2026/prever/4478_20250501.docx" TargetMode="External" Id="Re62b4cd0c1ef4ce4" /><Relationship Type="http://schemas.openxmlformats.org/officeDocument/2006/relationships/hyperlink" Target="https://www.scstatehouse.gov/sess126_2025-2026/prever/4478_20250501a.docx" TargetMode="External" Id="Rc1ad15caf1a4400e" /><Relationship Type="http://schemas.openxmlformats.org/officeDocument/2006/relationships/hyperlink" Target="h:\hj\20250501.docx" TargetMode="External" Id="R1bb609c26572405a" /><Relationship Type="http://schemas.openxmlformats.org/officeDocument/2006/relationships/hyperlink" Target="h:\hj\20250506.docx" TargetMode="External" Id="R7dffda4edaab474a" /><Relationship Type="http://schemas.openxmlformats.org/officeDocument/2006/relationships/hyperlink" Target="h:\hj\20250506.docx" TargetMode="External" Id="Rdf201b16faa045ae" /><Relationship Type="http://schemas.openxmlformats.org/officeDocument/2006/relationships/hyperlink" Target="h:\hj\20250507.docx" TargetMode="External" Id="Ra1737ef69d874107" /><Relationship Type="http://schemas.openxmlformats.org/officeDocument/2006/relationships/hyperlink" Target="h:\sj\20250507.docx" TargetMode="External" Id="Rfc8f527a345444f1" /><Relationship Type="http://schemas.openxmlformats.org/officeDocument/2006/relationships/hyperlink" Target="h:\sj\20250507.docx" TargetMode="External" Id="R3483222eacd949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ED2CEDBFDF94E96A31B6257ED36E1BF"/>
        <w:category>
          <w:name w:val="General"/>
          <w:gallery w:val="placeholder"/>
        </w:category>
        <w:types>
          <w:type w:val="bbPlcHdr"/>
        </w:types>
        <w:behaviors>
          <w:behavior w:val="content"/>
        </w:behaviors>
        <w:guid w:val="{50ED4781-44A8-4FBB-BAE0-EF276CF50089}"/>
      </w:docPartPr>
      <w:docPartBody>
        <w:p w:rsidR="00133E43" w:rsidRDefault="00133E43" w:rsidP="00133E43">
          <w:pPr>
            <w:pStyle w:val="2ED2CEDBFDF94E96A31B6257ED36E1BF"/>
          </w:pPr>
          <w:r w:rsidRPr="007B495D">
            <w:rPr>
              <w:rStyle w:val="PlaceholderText"/>
            </w:rPr>
            <w:t>Click or tap here to enter text.</w:t>
          </w:r>
        </w:p>
      </w:docPartBody>
    </w:docPart>
    <w:docPart>
      <w:docPartPr>
        <w:name w:val="FBD804D1ECA9446489EC1A646857D42A"/>
        <w:category>
          <w:name w:val="General"/>
          <w:gallery w:val="placeholder"/>
        </w:category>
        <w:types>
          <w:type w:val="bbPlcHdr"/>
        </w:types>
        <w:behaviors>
          <w:behavior w:val="content"/>
        </w:behaviors>
        <w:guid w:val="{F31556D1-8B52-4F1F-B50A-234263882534}"/>
      </w:docPartPr>
      <w:docPartBody>
        <w:p w:rsidR="00133E43" w:rsidRDefault="00133E43" w:rsidP="00133E43">
          <w:pPr>
            <w:pStyle w:val="FBD804D1ECA9446489EC1A646857D42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1086"/>
    <w:rsid w:val="000C5BC7"/>
    <w:rsid w:val="000F401F"/>
    <w:rsid w:val="00133E43"/>
    <w:rsid w:val="00140B15"/>
    <w:rsid w:val="001B20DA"/>
    <w:rsid w:val="001C48FD"/>
    <w:rsid w:val="002A7C8A"/>
    <w:rsid w:val="002D4365"/>
    <w:rsid w:val="003E4FBC"/>
    <w:rsid w:val="003F4940"/>
    <w:rsid w:val="004873A7"/>
    <w:rsid w:val="004D0433"/>
    <w:rsid w:val="004E2BB5"/>
    <w:rsid w:val="00530AFD"/>
    <w:rsid w:val="00580C56"/>
    <w:rsid w:val="005F1E8A"/>
    <w:rsid w:val="006A7549"/>
    <w:rsid w:val="006B363F"/>
    <w:rsid w:val="007070D2"/>
    <w:rsid w:val="00751DEC"/>
    <w:rsid w:val="00776F2C"/>
    <w:rsid w:val="008F49EB"/>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763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E43"/>
    <w:rPr>
      <w:color w:val="808080"/>
    </w:rPr>
  </w:style>
  <w:style w:type="paragraph" w:customStyle="1" w:styleId="2ED2CEDBFDF94E96A31B6257ED36E1BF">
    <w:name w:val="2ED2CEDBFDF94E96A31B6257ED36E1BF"/>
    <w:rsid w:val="00133E43"/>
    <w:pPr>
      <w:spacing w:line="278" w:lineRule="auto"/>
    </w:pPr>
    <w:rPr>
      <w:kern w:val="2"/>
      <w:sz w:val="24"/>
      <w:szCs w:val="24"/>
      <w14:ligatures w14:val="standardContextual"/>
    </w:rPr>
  </w:style>
  <w:style w:type="paragraph" w:customStyle="1" w:styleId="FBD804D1ECA9446489EC1A646857D42A">
    <w:name w:val="FBD804D1ECA9446489EC1A646857D42A"/>
    <w:rsid w:val="00133E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67b6128c-ec9d-44c9-8f24-3e6ae6324fa8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b6da460d-202a-4dd6-802d-f5e8c669d2b5</T_BILL_REQUEST_REQUEST>
  <T_BILL_R_ORIGINALDRAFT>357beb88-e822-43ed-922c-1d56864c4942</T_BILL_R_ORIGINALDRAFT>
  <T_BILL_SPONSOR_SPONSOR>03fd490a-5052-439d-84c9-ebe6196657db</T_BILL_SPONSOR_SPONSOR>
  <T_BILL_T_BILLNAME>[4478]</T_BILL_T_BILLNAME>
  <T_BILL_T_BILLNUMBER>4478</T_BILL_T_BILLNUMBER>
  <T_BILL_T_BILLTITLE>TO AMEND THE SOUTH CAROLINA CODE OF LAWS BY AMENDING SECTION 48‑35‑50, RELATING TO THE STATE FORESTER PROHIBITING FIRES, SO AS TO REQUIRE NOTICE OF THE PROHIBITION TO THE SOUTH CAROLINA EMERGENCY MANAGEMENT DIVISION FOR BROADCAST OF THE PROHIBITION ON ALL TELECOMMUNICATION DEVICES WITHIN SOUTH CAROLINA.</T_BILL_T_BILLTITLE>
  <T_BILL_T_CHAMBER>house</T_BILL_T_CHAMBER>
  <T_BILL_T_FILENAME> </T_BILL_T_FILENAME>
  <T_BILL_T_LEGTYPE>bill_statewide</T_BILL_T_LEGTYPE>
  <T_BILL_T_RATNUMBERSTRING>HNone</T_BILL_T_RATNUMBERSTRING>
  <T_BILL_T_SECTIONS>[{"SectionUUID":"83a9fc93-8b58-4d7d-b3b7-c2d68f951b5a","SectionName":"code_section","SectionNumber":1,"SectionType":"code_section","CodeSections":[{"CodeSectionBookmarkName":"cs_T48C35N50_f2e5ef8b7","IsConstitutionSection":false,"Identity":"48-35-50","IsNew":false,"SubSections":[{"Level":1,"Identity":"T48C35N50SA","SubSectionBookmarkName":"ss_T48C35N50SA_lv1_b37b1e82b","IsNewSubSection":false,"SubSectionReplacement":""},{"Level":1,"Identity":"T48C35N50SB","SubSectionBookmarkName":"ss_T48C35N50SB_lv1_aefc66df3","IsNewSubSection":false,"SubSectionReplacement":""}],"TitleRelatedTo":"State Forester may prohibit fires","TitleSoAsTo":"require notice of the prohibition to the SC Emergency Management Division for broadcast of the prohibition on all telecommunication devices within South Carolina","Deleted":false}],"TitleText":"","DisableControls":false,"Deleted":false,"RepealItems":[],"SectionBookmarkName":"bs_num_1_266760938"},{"SectionUUID":"8f03ca95-8faa-4d43-a9c2-8afc498075bd","SectionName":"standard_eff_date_section","SectionNumber":2,"SectionType":"drafting_clause","CodeSections":[],"TitleText":"","DisableControls":false,"Deleted":false,"RepealItems":[],"SectionBookmarkName":"bs_num_2_lastsection"}]</T_BILL_T_SECTIONS>
  <T_BILL_T_SUBJECT>Emergency Management Division Burn Ban Broadcast</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1379</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2025-05-02T00:30:00Z</cp:lastPrinted>
  <dcterms:created xsi:type="dcterms:W3CDTF">2025-05-01T21:29:00Z</dcterms:created>
  <dcterms:modified xsi:type="dcterms:W3CDTF">2025-05-02T00:30:00Z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